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5E160" w14:textId="6955C241" w:rsidR="00915F52" w:rsidRDefault="00AD1CC7">
      <w:pPr>
        <w:rPr>
          <w:u w:val="single"/>
        </w:rPr>
      </w:pPr>
      <w:r>
        <w:rPr>
          <w:rFonts w:hint="eastAsia"/>
        </w:rPr>
        <w:t xml:space="preserve">　徒然道草</w:t>
      </w:r>
      <w:r w:rsidR="00D556E5">
        <w:rPr>
          <w:rFonts w:hint="eastAsia"/>
        </w:rPr>
        <w:t>54</w:t>
      </w:r>
      <w:r>
        <w:rPr>
          <w:rFonts w:hint="eastAsia"/>
        </w:rPr>
        <w:t xml:space="preserve">　　</w:t>
      </w:r>
      <w:r w:rsidRPr="00AD1CC7">
        <w:rPr>
          <w:rFonts w:hint="eastAsia"/>
          <w:u w:val="single"/>
        </w:rPr>
        <w:t>異聞「学生寮修道館」の物語</w:t>
      </w:r>
      <w:r w:rsidR="00D556E5">
        <w:rPr>
          <w:rFonts w:hint="eastAsia"/>
          <w:u w:val="single"/>
        </w:rPr>
        <w:t>⑧</w:t>
      </w:r>
    </w:p>
    <w:p w14:paraId="3E3582A5" w14:textId="25E1D7AD" w:rsidR="00AD1CC7" w:rsidRDefault="00AD1CC7">
      <w:pPr>
        <w:rPr>
          <w:u w:val="single"/>
        </w:rPr>
      </w:pPr>
    </w:p>
    <w:p w14:paraId="24A9FA8B" w14:textId="77777777" w:rsidR="000A4B6F" w:rsidRDefault="000A4B6F" w:rsidP="00D66ED9">
      <w:pPr>
        <w:ind w:firstLineChars="100" w:firstLine="210"/>
      </w:pPr>
    </w:p>
    <w:p w14:paraId="20C336AC" w14:textId="0591BD31" w:rsidR="00B74EFA" w:rsidRDefault="000A4B6F" w:rsidP="00D66ED9">
      <w:pPr>
        <w:ind w:firstLineChars="100" w:firstLine="210"/>
      </w:pPr>
      <w:r>
        <w:rPr>
          <w:rFonts w:hint="eastAsia"/>
        </w:rPr>
        <w:t>1867年1月9日(</w:t>
      </w:r>
      <w:r w:rsidR="00D86235">
        <w:rPr>
          <w:rFonts w:hint="eastAsia"/>
        </w:rPr>
        <w:t>西</w:t>
      </w:r>
      <w:r>
        <w:rPr>
          <w:rFonts w:hint="eastAsia"/>
        </w:rPr>
        <w:t>暦2月13日</w:t>
      </w:r>
      <w:r>
        <w:t>)</w:t>
      </w:r>
      <w:r>
        <w:rPr>
          <w:rFonts w:hint="eastAsia"/>
        </w:rPr>
        <w:t>に</w:t>
      </w:r>
      <w:r w:rsidR="00363DEC">
        <w:rPr>
          <w:rFonts w:hint="eastAsia"/>
        </w:rPr>
        <w:t>践祚した新天皇は</w:t>
      </w:r>
      <w:r>
        <w:rPr>
          <w:rFonts w:hint="eastAsia"/>
        </w:rPr>
        <w:t>14歳で</w:t>
      </w:r>
      <w:r w:rsidR="00363DEC">
        <w:rPr>
          <w:rFonts w:hint="eastAsia"/>
        </w:rPr>
        <w:t>あった。元服、122代天皇即位の礼、大嘗祭という朝廷儀式</w:t>
      </w:r>
      <w:r w:rsidR="00C6252C">
        <w:rPr>
          <w:rFonts w:hint="eastAsia"/>
        </w:rPr>
        <w:t>の流れの中で、</w:t>
      </w:r>
      <w:r w:rsidR="00B74EFA">
        <w:rPr>
          <w:rFonts w:hint="eastAsia"/>
        </w:rPr>
        <w:t>岩倉具視は暗躍を続けたが、</w:t>
      </w:r>
      <w:r w:rsidR="009A2F7D">
        <w:rPr>
          <w:rFonts w:hint="eastAsia"/>
        </w:rPr>
        <w:t>依然として、</w:t>
      </w:r>
      <w:r w:rsidR="00AD346E">
        <w:rPr>
          <w:rFonts w:hint="eastAsia"/>
        </w:rPr>
        <w:t>国事は幕府が取り組まなければならない課題であ</w:t>
      </w:r>
      <w:r w:rsidR="001C20CD">
        <w:rPr>
          <w:rFonts w:hint="eastAsia"/>
        </w:rPr>
        <w:t>り、</w:t>
      </w:r>
      <w:r w:rsidR="00AD346E">
        <w:rPr>
          <w:rFonts w:hint="eastAsia"/>
        </w:rPr>
        <w:t>将軍慶喜は2月6日</w:t>
      </w:r>
      <w:r w:rsidR="000551D2">
        <w:rPr>
          <w:rFonts w:hint="eastAsia"/>
        </w:rPr>
        <w:t>(</w:t>
      </w:r>
      <w:r w:rsidR="000A476A">
        <w:rPr>
          <w:rFonts w:hint="eastAsia"/>
        </w:rPr>
        <w:t>西</w:t>
      </w:r>
      <w:r w:rsidR="000551D2">
        <w:rPr>
          <w:rFonts w:hint="eastAsia"/>
        </w:rPr>
        <w:t>暦3月11日)、7日、20日</w:t>
      </w:r>
      <w:r w:rsidR="000A54D2">
        <w:rPr>
          <w:rFonts w:hint="eastAsia"/>
        </w:rPr>
        <w:t>と</w:t>
      </w:r>
      <w:r w:rsidR="000551D2">
        <w:rPr>
          <w:rFonts w:hint="eastAsia"/>
        </w:rPr>
        <w:t>フランス公使のロッシュと会</w:t>
      </w:r>
      <w:r w:rsidR="000A54D2">
        <w:rPr>
          <w:rFonts w:hint="eastAsia"/>
        </w:rPr>
        <w:t>い</w:t>
      </w:r>
      <w:r w:rsidR="000551D2">
        <w:rPr>
          <w:rFonts w:hint="eastAsia"/>
        </w:rPr>
        <w:t>、</w:t>
      </w:r>
      <w:r w:rsidR="000A54D2">
        <w:rPr>
          <w:rFonts w:hint="eastAsia"/>
        </w:rPr>
        <w:t>さらに</w:t>
      </w:r>
      <w:r w:rsidR="00AD346E">
        <w:rPr>
          <w:rFonts w:hint="eastAsia"/>
        </w:rPr>
        <w:t>3月25日(</w:t>
      </w:r>
      <w:r w:rsidR="000A476A">
        <w:rPr>
          <w:rFonts w:hint="eastAsia"/>
        </w:rPr>
        <w:t>同</w:t>
      </w:r>
      <w:r w:rsidR="00AD346E">
        <w:rPr>
          <w:rFonts w:hint="eastAsia"/>
        </w:rPr>
        <w:t>4月29日)に</w:t>
      </w:r>
      <w:r w:rsidR="000A54D2">
        <w:rPr>
          <w:rFonts w:hint="eastAsia"/>
        </w:rPr>
        <w:t>は</w:t>
      </w:r>
      <w:r w:rsidR="000551D2">
        <w:rPr>
          <w:rFonts w:hint="eastAsia"/>
        </w:rPr>
        <w:t>各国公使を謁見し「兵庫開港」を確約した。</w:t>
      </w:r>
      <w:r w:rsidR="00B74EFA">
        <w:rPr>
          <w:rFonts w:hint="eastAsia"/>
        </w:rPr>
        <w:t>それに対して</w:t>
      </w:r>
      <w:r w:rsidR="000551D2">
        <w:rPr>
          <w:rFonts w:hint="eastAsia"/>
        </w:rPr>
        <w:t>、大久保利通は</w:t>
      </w:r>
      <w:r w:rsidR="001C20CD">
        <w:rPr>
          <w:rFonts w:hint="eastAsia"/>
        </w:rPr>
        <w:t>5月4日(同6月6日)に</w:t>
      </w:r>
      <w:r w:rsidR="000551D2">
        <w:rPr>
          <w:rFonts w:hint="eastAsia"/>
        </w:rPr>
        <w:t>四</w:t>
      </w:r>
      <w:r w:rsidR="00254451">
        <w:rPr>
          <w:rFonts w:hint="eastAsia"/>
        </w:rPr>
        <w:t>侯</w:t>
      </w:r>
      <w:r w:rsidR="000551D2">
        <w:rPr>
          <w:rFonts w:hint="eastAsia"/>
        </w:rPr>
        <w:t>会議(島津久光、松平春嶽、山内容堂、伊達宗城)</w:t>
      </w:r>
      <w:r w:rsidR="00F752BA">
        <w:rPr>
          <w:rFonts w:hint="eastAsia"/>
        </w:rPr>
        <w:t>の設定</w:t>
      </w:r>
      <w:r w:rsidR="000551D2">
        <w:rPr>
          <w:rFonts w:hint="eastAsia"/>
        </w:rPr>
        <w:t>に漕ぎ付け</w:t>
      </w:r>
      <w:r w:rsidR="00F752BA">
        <w:rPr>
          <w:rFonts w:hint="eastAsia"/>
        </w:rPr>
        <w:t>、</w:t>
      </w:r>
      <w:r w:rsidR="00F752BA" w:rsidRPr="00F752BA">
        <w:rPr>
          <w:rFonts w:hint="eastAsia"/>
        </w:rPr>
        <w:t>京都の薩摩藩邸と土佐藩邸</w:t>
      </w:r>
      <w:r w:rsidR="00F752BA">
        <w:rPr>
          <w:rFonts w:hint="eastAsia"/>
        </w:rPr>
        <w:t>で相次ぎ開催した。</w:t>
      </w:r>
      <w:r w:rsidR="00A0702A">
        <w:rPr>
          <w:rFonts w:hint="eastAsia"/>
        </w:rPr>
        <w:t>四</w:t>
      </w:r>
      <w:r w:rsidR="00254451">
        <w:rPr>
          <w:rFonts w:hint="eastAsia"/>
        </w:rPr>
        <w:t>侯</w:t>
      </w:r>
      <w:r w:rsidR="00A0702A">
        <w:rPr>
          <w:rFonts w:hint="eastAsia"/>
        </w:rPr>
        <w:t>は</w:t>
      </w:r>
      <w:r w:rsidR="00A0702A" w:rsidRPr="00A0702A">
        <w:t>布告期限が迫</w:t>
      </w:r>
      <w:r w:rsidR="00F752BA">
        <w:rPr>
          <w:rFonts w:hint="eastAsia"/>
        </w:rPr>
        <w:t>る</w:t>
      </w:r>
      <w:r w:rsidR="00A0702A" w:rsidRPr="00A0702A">
        <w:t>兵庫開港問題 や、保留されたままの長州処分</w:t>
      </w:r>
      <w:r w:rsidR="00A0702A">
        <w:rPr>
          <w:rFonts w:hint="eastAsia"/>
        </w:rPr>
        <w:t>を</w:t>
      </w:r>
      <w:r w:rsidR="00A0702A" w:rsidRPr="00A0702A">
        <w:t>将軍慶喜と協議することを確認</w:t>
      </w:r>
      <w:r w:rsidR="00A0702A">
        <w:rPr>
          <w:rFonts w:hint="eastAsia"/>
        </w:rPr>
        <w:t>した</w:t>
      </w:r>
      <w:r w:rsidR="006B0FDA">
        <w:rPr>
          <w:rFonts w:hint="eastAsia"/>
        </w:rPr>
        <w:t>が</w:t>
      </w:r>
      <w:r w:rsidR="00A0702A">
        <w:rPr>
          <w:rFonts w:hint="eastAsia"/>
        </w:rPr>
        <w:t>、慶喜</w:t>
      </w:r>
      <w:r w:rsidR="00B74EFA">
        <w:rPr>
          <w:rFonts w:hint="eastAsia"/>
        </w:rPr>
        <w:t>は</w:t>
      </w:r>
      <w:r w:rsidR="00B74EFA" w:rsidRPr="00B74EFA">
        <w:rPr>
          <w:rFonts w:hint="eastAsia"/>
        </w:rPr>
        <w:t>四</w:t>
      </w:r>
      <w:r w:rsidR="00254451">
        <w:rPr>
          <w:rFonts w:hint="eastAsia"/>
        </w:rPr>
        <w:t>侯</w:t>
      </w:r>
      <w:r w:rsidR="00B74EFA" w:rsidRPr="00B74EFA">
        <w:rPr>
          <w:rFonts w:hint="eastAsia"/>
        </w:rPr>
        <w:t>会議</w:t>
      </w:r>
      <w:r w:rsidR="00B74EFA">
        <w:rPr>
          <w:rFonts w:hint="eastAsia"/>
        </w:rPr>
        <w:t>を制し</w:t>
      </w:r>
      <w:r w:rsidR="000A476A">
        <w:rPr>
          <w:rFonts w:hint="eastAsia"/>
        </w:rPr>
        <w:t>5月</w:t>
      </w:r>
      <w:r w:rsidR="006B0FDA">
        <w:rPr>
          <w:rFonts w:hint="eastAsia"/>
        </w:rPr>
        <w:t>24日に兵庫開港の勅許を得る。</w:t>
      </w:r>
      <w:r w:rsidR="00A0702A" w:rsidRPr="00A0702A">
        <w:t>長州処分は不明確</w:t>
      </w:r>
      <w:r w:rsidR="006B0FDA">
        <w:rPr>
          <w:rFonts w:hint="eastAsia"/>
        </w:rPr>
        <w:t>のままであった</w:t>
      </w:r>
      <w:r w:rsidR="00A0702A" w:rsidRPr="00A0702A">
        <w:t>。</w:t>
      </w:r>
    </w:p>
    <w:p w14:paraId="6C89AFC3" w14:textId="330334F4" w:rsidR="001C20CD" w:rsidRDefault="00B74EFA" w:rsidP="00D66ED9">
      <w:pPr>
        <w:ind w:firstLineChars="100" w:firstLine="210"/>
      </w:pPr>
      <w:r>
        <w:rPr>
          <w:rFonts w:hint="eastAsia"/>
        </w:rPr>
        <w:t>ついに</w:t>
      </w:r>
      <w:r w:rsidR="006B0FDA">
        <w:rPr>
          <w:rFonts w:hint="eastAsia"/>
        </w:rPr>
        <w:t>島津久光は、徳川</w:t>
      </w:r>
      <w:r w:rsidR="00A0702A" w:rsidRPr="00A0702A">
        <w:t>慶喜との政治的妥協の可能性を最終的に断念した</w:t>
      </w:r>
      <w:r w:rsidR="006B0FDA">
        <w:rPr>
          <w:rFonts w:hint="eastAsia"/>
        </w:rPr>
        <w:t>。</w:t>
      </w:r>
    </w:p>
    <w:p w14:paraId="5807752D" w14:textId="56C96E7E" w:rsidR="004154BD" w:rsidRDefault="007E4E4A" w:rsidP="001C20CD">
      <w:r>
        <w:rPr>
          <w:rFonts w:hint="eastAsia"/>
        </w:rPr>
        <w:t xml:space="preserve">　一方5月18日に京都東山の料亭で</w:t>
      </w:r>
      <w:r w:rsidRPr="007E4E4A">
        <w:rPr>
          <w:rFonts w:hint="eastAsia"/>
        </w:rPr>
        <w:t>土佐藩の板垣退助らと</w:t>
      </w:r>
      <w:r>
        <w:rPr>
          <w:rFonts w:hint="eastAsia"/>
        </w:rPr>
        <w:t>広島藩の船越洋之助が武力</w:t>
      </w:r>
      <w:r w:rsidR="00254451">
        <w:rPr>
          <w:rFonts w:hint="eastAsia"/>
        </w:rPr>
        <w:t>討幕</w:t>
      </w:r>
      <w:r>
        <w:rPr>
          <w:rFonts w:hint="eastAsia"/>
        </w:rPr>
        <w:t>を密談し、21日に小松帯刀邸で</w:t>
      </w:r>
      <w:r w:rsidR="000A54D2">
        <w:rPr>
          <w:rFonts w:hint="eastAsia"/>
        </w:rPr>
        <w:t>西郷</w:t>
      </w:r>
      <w:r>
        <w:rPr>
          <w:rFonts w:hint="eastAsia"/>
        </w:rPr>
        <w:t>隆盛らと板垣退助、谷干城らが武力</w:t>
      </w:r>
      <w:r w:rsidR="00254451">
        <w:rPr>
          <w:rFonts w:hint="eastAsia"/>
        </w:rPr>
        <w:t>討幕</w:t>
      </w:r>
      <w:r>
        <w:rPr>
          <w:rFonts w:hint="eastAsia"/>
        </w:rPr>
        <w:t>の薩土密約を結ぶ</w:t>
      </w:r>
      <w:r w:rsidR="004154BD">
        <w:rPr>
          <w:rFonts w:hint="eastAsia"/>
        </w:rPr>
        <w:t>。翌22日に板垣退助が山内容堂に薩土密約を事後報告。容堂は驚いたがこれを咎めず、武器調達と軍制改革を</w:t>
      </w:r>
      <w:r w:rsidR="000A54D2">
        <w:rPr>
          <w:rFonts w:hint="eastAsia"/>
        </w:rPr>
        <w:t>指示</w:t>
      </w:r>
      <w:r w:rsidR="004154BD">
        <w:rPr>
          <w:rFonts w:hint="eastAsia"/>
        </w:rPr>
        <w:t>し、これを受けて板垣退助は土佐に帰国して軍事強化の取り</w:t>
      </w:r>
      <w:r w:rsidR="000A476A">
        <w:rPr>
          <w:rFonts w:hint="eastAsia"/>
        </w:rPr>
        <w:t>組み</w:t>
      </w:r>
      <w:r w:rsidR="004154BD">
        <w:rPr>
          <w:rFonts w:hint="eastAsia"/>
        </w:rPr>
        <w:t>を開始する。</w:t>
      </w:r>
    </w:p>
    <w:p w14:paraId="6FC68B4B" w14:textId="6BA8D36E" w:rsidR="000551D2" w:rsidRDefault="004154BD" w:rsidP="00D66ED9">
      <w:pPr>
        <w:ind w:firstLineChars="100" w:firstLine="210"/>
      </w:pPr>
      <w:r>
        <w:rPr>
          <w:rFonts w:hint="eastAsia"/>
        </w:rPr>
        <w:t>5月25日に薩摩</w:t>
      </w:r>
      <w:r w:rsidR="00427DB1">
        <w:rPr>
          <w:rFonts w:hint="eastAsia"/>
        </w:rPr>
        <w:t>藩</w:t>
      </w:r>
      <w:r>
        <w:rPr>
          <w:rFonts w:hint="eastAsia"/>
        </w:rPr>
        <w:t>は、四</w:t>
      </w:r>
      <w:r w:rsidR="00254451">
        <w:rPr>
          <w:rFonts w:hint="eastAsia"/>
        </w:rPr>
        <w:t>侯</w:t>
      </w:r>
      <w:r>
        <w:rPr>
          <w:rFonts w:hint="eastAsia"/>
        </w:rPr>
        <w:t>会議の失敗と薩土密約を受けて武力</w:t>
      </w:r>
      <w:r w:rsidR="00254451">
        <w:rPr>
          <w:rFonts w:hint="eastAsia"/>
        </w:rPr>
        <w:t>討幕</w:t>
      </w:r>
      <w:r>
        <w:rPr>
          <w:rFonts w:hint="eastAsia"/>
        </w:rPr>
        <w:t>の方針を固める。</w:t>
      </w:r>
    </w:p>
    <w:p w14:paraId="1ED7F91C" w14:textId="2702EB2F" w:rsidR="00F973DC" w:rsidRDefault="00F973DC" w:rsidP="00D66ED9">
      <w:pPr>
        <w:ind w:firstLineChars="100" w:firstLine="210"/>
      </w:pPr>
      <w:r>
        <w:rPr>
          <w:rFonts w:hint="eastAsia"/>
        </w:rPr>
        <w:t>広島藩(芸州)は、</w:t>
      </w:r>
      <w:r w:rsidR="00A07312">
        <w:rPr>
          <w:rFonts w:hint="eastAsia"/>
        </w:rPr>
        <w:t>嗣子</w:t>
      </w:r>
      <w:r w:rsidR="002779A1">
        <w:rPr>
          <w:rFonts w:hint="eastAsia"/>
        </w:rPr>
        <w:t>浅野長勲</w:t>
      </w:r>
      <w:r w:rsidR="003D5F62">
        <w:rPr>
          <w:rFonts w:hint="eastAsia"/>
        </w:rPr>
        <w:t>が</w:t>
      </w:r>
      <w:r w:rsidR="002779A1">
        <w:rPr>
          <w:rFonts w:hint="eastAsia"/>
        </w:rPr>
        <w:t>大政奉還策</w:t>
      </w:r>
      <w:r w:rsidR="003D5F62">
        <w:rPr>
          <w:rFonts w:hint="eastAsia"/>
        </w:rPr>
        <w:t>を</w:t>
      </w:r>
      <w:r w:rsidR="002779A1">
        <w:rPr>
          <w:rFonts w:hint="eastAsia"/>
        </w:rPr>
        <w:t>推進</w:t>
      </w:r>
      <w:r w:rsidR="003D5F62">
        <w:rPr>
          <w:rFonts w:hint="eastAsia"/>
        </w:rPr>
        <w:t>する</w:t>
      </w:r>
      <w:r w:rsidR="002779A1">
        <w:rPr>
          <w:rFonts w:hint="eastAsia"/>
        </w:rPr>
        <w:t>一方で、</w:t>
      </w:r>
      <w:r w:rsidR="00DD2FC0">
        <w:rPr>
          <w:rFonts w:hint="eastAsia"/>
        </w:rPr>
        <w:t>辻将曹を使って、</w:t>
      </w:r>
      <w:r w:rsidR="00B10951" w:rsidRPr="00B10951">
        <w:t>1867年9月</w:t>
      </w:r>
      <w:r>
        <w:rPr>
          <w:rFonts w:hint="eastAsia"/>
        </w:rPr>
        <w:t>20日に</w:t>
      </w:r>
      <w:r w:rsidR="00B10951" w:rsidRPr="00B10951">
        <w:t>薩長芸3藩</w:t>
      </w:r>
      <w:r w:rsidR="000A54D2">
        <w:rPr>
          <w:rFonts w:hint="eastAsia"/>
        </w:rPr>
        <w:t>の</w:t>
      </w:r>
      <w:r>
        <w:rPr>
          <w:rFonts w:hint="eastAsia"/>
        </w:rPr>
        <w:t>出兵</w:t>
      </w:r>
      <w:r w:rsidR="00474961">
        <w:rPr>
          <w:rFonts w:hint="eastAsia"/>
        </w:rPr>
        <w:t>盟約</w:t>
      </w:r>
      <w:r w:rsidR="00DD2FC0">
        <w:rPr>
          <w:rFonts w:hint="eastAsia"/>
        </w:rPr>
        <w:t>を結ばせた。</w:t>
      </w:r>
      <w:r w:rsidR="00474961">
        <w:rPr>
          <w:rFonts w:hint="eastAsia"/>
        </w:rPr>
        <w:t>京都で</w:t>
      </w:r>
      <w:r w:rsidRPr="00F973DC">
        <w:rPr>
          <w:rFonts w:hint="eastAsia"/>
        </w:rPr>
        <w:t>薩摩の大久保、西郷、長州の広沢真臣、芸州の辻将曹が</w:t>
      </w:r>
      <w:r>
        <w:rPr>
          <w:rFonts w:hint="eastAsia"/>
        </w:rPr>
        <w:t>結んだもので、</w:t>
      </w:r>
      <w:r w:rsidR="00474961">
        <w:rPr>
          <w:rFonts w:hint="eastAsia"/>
        </w:rPr>
        <w:t>大久保が書いた草稿の写しが京都大学に残っている。</w:t>
      </w:r>
    </w:p>
    <w:p w14:paraId="2C05DC34" w14:textId="2ECFEFC5" w:rsidR="00474961" w:rsidRPr="00474961" w:rsidRDefault="00474961" w:rsidP="00D66ED9">
      <w:pPr>
        <w:ind w:firstLineChars="100" w:firstLine="210"/>
      </w:pPr>
      <w:r>
        <w:rPr>
          <w:rFonts w:hint="eastAsia"/>
        </w:rPr>
        <w:t xml:space="preserve">　　　要目</w:t>
      </w:r>
    </w:p>
    <w:p w14:paraId="0B203E0E" w14:textId="6C9A6262" w:rsidR="00474961" w:rsidRDefault="00474961" w:rsidP="00474961">
      <w:pPr>
        <w:ind w:firstLineChars="100" w:firstLine="210"/>
      </w:pPr>
      <w:r>
        <w:rPr>
          <w:rFonts w:hint="eastAsia"/>
        </w:rPr>
        <w:t>一、</w:t>
      </w:r>
      <w:r>
        <w:tab/>
        <w:t>三藩軍兵大坂着船之―左右次第</w:t>
      </w:r>
      <w:r>
        <w:rPr>
          <w:rFonts w:hint="eastAsia"/>
        </w:rPr>
        <w:t xml:space="preserve">　</w:t>
      </w:r>
      <w:r w:rsidRPr="00474961">
        <w:rPr>
          <w:rFonts w:hint="eastAsia"/>
        </w:rPr>
        <w:t>朝廷向断然之御尽力兼て奉願置候事</w:t>
      </w:r>
    </w:p>
    <w:p w14:paraId="736016F5" w14:textId="6853CD8E" w:rsidR="00474961" w:rsidRPr="00474961" w:rsidRDefault="00474961" w:rsidP="00474961">
      <w:r>
        <w:rPr>
          <w:rFonts w:hint="eastAsia"/>
        </w:rPr>
        <w:t xml:space="preserve">　</w:t>
      </w:r>
      <w:r w:rsidRPr="00474961">
        <w:rPr>
          <w:rFonts w:hint="eastAsia"/>
        </w:rPr>
        <w:t>一、</w:t>
      </w:r>
      <w:r>
        <w:rPr>
          <w:rFonts w:hint="eastAsia"/>
        </w:rPr>
        <w:t xml:space="preserve">　</w:t>
      </w:r>
      <w:r w:rsidRPr="00474961">
        <w:rPr>
          <w:rFonts w:hint="eastAsia"/>
        </w:rPr>
        <w:t>不容易御大事之時節ニ付為　朝廷拠国家必死尽力可仕事</w:t>
      </w:r>
    </w:p>
    <w:p w14:paraId="66C7C048" w14:textId="6EF95F39" w:rsidR="00F973DC" w:rsidRDefault="00474961" w:rsidP="00474961">
      <w:pPr>
        <w:ind w:firstLineChars="100" w:firstLine="210"/>
      </w:pPr>
      <w:r>
        <w:rPr>
          <w:rFonts w:hint="eastAsia"/>
        </w:rPr>
        <w:t>一、</w:t>
      </w:r>
      <w:r>
        <w:tab/>
        <w:t>三藩決議確定之上ハ如何に之異論被聞食候共御疑惑被下間鋪事</w:t>
      </w:r>
    </w:p>
    <w:p w14:paraId="628528CE" w14:textId="00FCF888" w:rsidR="00F973DC" w:rsidRDefault="00474961" w:rsidP="00D66ED9">
      <w:pPr>
        <w:ind w:firstLineChars="100" w:firstLine="210"/>
      </w:pPr>
      <w:r>
        <w:rPr>
          <w:rFonts w:hint="eastAsia"/>
        </w:rPr>
        <w:t xml:space="preserve">　　　　　　　　　　　</w:t>
      </w:r>
      <w:r w:rsidR="005839E8">
        <w:rPr>
          <w:rFonts w:hint="eastAsia"/>
        </w:rPr>
        <w:t>三</w:t>
      </w:r>
      <w:r>
        <w:rPr>
          <w:rFonts w:hint="eastAsia"/>
        </w:rPr>
        <w:t>藩</w:t>
      </w:r>
      <w:r w:rsidR="005839E8">
        <w:rPr>
          <w:rFonts w:hint="eastAsia"/>
        </w:rPr>
        <w:t xml:space="preserve">　連名</w:t>
      </w:r>
    </w:p>
    <w:p w14:paraId="03D729D0" w14:textId="112D9A15" w:rsidR="00D42F39" w:rsidRDefault="00D42F39" w:rsidP="00D66ED9">
      <w:pPr>
        <w:ind w:firstLineChars="100" w:firstLine="210"/>
      </w:pPr>
      <w:r w:rsidRPr="00D42F39">
        <w:rPr>
          <w:rFonts w:hint="eastAsia"/>
        </w:rPr>
        <w:t xml:space="preserve">　　　　　　　　　　　　　　　　</w:t>
      </w:r>
      <w:r w:rsidRPr="00D42F39">
        <w:t>@　　　　　　＠</w:t>
      </w:r>
    </w:p>
    <w:p w14:paraId="05DF5714" w14:textId="06546E3F" w:rsidR="00B74EFA" w:rsidRDefault="00DD2FC0" w:rsidP="00D66ED9">
      <w:pPr>
        <w:ind w:firstLineChars="100" w:firstLine="210"/>
      </w:pPr>
      <w:r>
        <w:rPr>
          <w:rFonts w:hint="eastAsia"/>
        </w:rPr>
        <w:t>同じ時期、</w:t>
      </w:r>
      <w:r w:rsidR="005839E8">
        <w:rPr>
          <w:rFonts w:hint="eastAsia"/>
        </w:rPr>
        <w:t>9月18日</w:t>
      </w:r>
      <w:r w:rsidR="00373217">
        <w:rPr>
          <w:rFonts w:hint="eastAsia"/>
        </w:rPr>
        <w:t>(西暦10月15日</w:t>
      </w:r>
      <w:r w:rsidR="00373217">
        <w:t>)</w:t>
      </w:r>
      <w:r w:rsidR="005839E8">
        <w:rPr>
          <w:rFonts w:hint="eastAsia"/>
        </w:rPr>
        <w:t>に</w:t>
      </w:r>
      <w:r w:rsidR="002779A1">
        <w:rPr>
          <w:rFonts w:hint="eastAsia"/>
        </w:rPr>
        <w:t>長州藩の</w:t>
      </w:r>
      <w:r w:rsidR="005839E8">
        <w:rPr>
          <w:rFonts w:hint="eastAsia"/>
        </w:rPr>
        <w:t>毛利敬親は「討幕挙兵」の断を下す</w:t>
      </w:r>
      <w:r w:rsidR="002779A1">
        <w:rPr>
          <w:rFonts w:hint="eastAsia"/>
        </w:rPr>
        <w:t>。</w:t>
      </w:r>
      <w:r w:rsidR="00373217">
        <w:rPr>
          <w:rFonts w:hint="eastAsia"/>
        </w:rPr>
        <w:t>10月6日(同11月2日)には大久保利通と品川弥二郎が岩倉と相談し、幕府との戦争に備えて「錦旗」の製作で合意する。</w:t>
      </w:r>
      <w:r w:rsidR="001855EA">
        <w:rPr>
          <w:rFonts w:hint="eastAsia"/>
        </w:rPr>
        <w:t>そして、岩倉は「討幕の密勅」</w:t>
      </w:r>
      <w:r w:rsidR="00D42F39">
        <w:rPr>
          <w:rFonts w:hint="eastAsia"/>
        </w:rPr>
        <w:t>(偽勅？)</w:t>
      </w:r>
      <w:r w:rsidR="001855EA">
        <w:rPr>
          <w:rFonts w:hint="eastAsia"/>
        </w:rPr>
        <w:t>に踏み切る。</w:t>
      </w:r>
    </w:p>
    <w:p w14:paraId="5E7AD757" w14:textId="029A00F3" w:rsidR="00DE0D85" w:rsidRDefault="001855EA" w:rsidP="001855EA">
      <w:pPr>
        <w:ind w:firstLineChars="100" w:firstLine="210"/>
      </w:pPr>
      <w:r>
        <w:rPr>
          <w:rFonts w:hint="eastAsia"/>
        </w:rPr>
        <w:t>日付は薩摩藩に下されたものが</w:t>
      </w:r>
      <w:r>
        <w:t>10月13日付、長州藩に下されたものが同月14日付で、いずれも廷臣である中山忠能、正親町三条実愛、中御門経之の署名がある。薩摩藩宛は正親町三条が、長州藩宛は中御門が書いたと言われるが、岩倉具視の側近玉松操</w:t>
      </w:r>
      <w:r w:rsidR="009A2F7D">
        <w:rPr>
          <w:rFonts w:hint="eastAsia"/>
        </w:rPr>
        <w:t>(錦旗の製作</w:t>
      </w:r>
      <w:r w:rsidR="00254451">
        <w:rPr>
          <w:rFonts w:hint="eastAsia"/>
        </w:rPr>
        <w:t>も</w:t>
      </w:r>
      <w:r w:rsidR="009A2F7D">
        <w:rPr>
          <w:rFonts w:hint="eastAsia"/>
        </w:rPr>
        <w:t>担当)</w:t>
      </w:r>
      <w:r>
        <w:t>が起草して</w:t>
      </w:r>
      <w:r w:rsidR="00DE0D85">
        <w:rPr>
          <w:rFonts w:hint="eastAsia"/>
        </w:rPr>
        <w:t>いる。</w:t>
      </w:r>
    </w:p>
    <w:p w14:paraId="6392F54F" w14:textId="4600BD62" w:rsidR="00DE0D85" w:rsidRDefault="00DE0D85" w:rsidP="00DE0D85">
      <w:pPr>
        <w:ind w:firstLineChars="100" w:firstLine="210"/>
      </w:pPr>
      <w:r>
        <w:rPr>
          <w:rFonts w:hint="eastAsia"/>
        </w:rPr>
        <w:t>――詔を下す。</w:t>
      </w:r>
    </w:p>
    <w:p w14:paraId="17D9BFA1" w14:textId="25C0E4BF" w:rsidR="00DE0D85" w:rsidRDefault="00DE0D85" w:rsidP="00DE0D85">
      <w:pPr>
        <w:ind w:leftChars="200" w:left="420"/>
      </w:pPr>
      <w:r>
        <w:rPr>
          <w:rFonts w:hint="eastAsia"/>
        </w:rPr>
        <w:t>源慶喜（徳川慶喜）は、歴代長年の幕府の権威を笠に着て、一族の兵力が強大なことをたよりにして、みだりに忠実で善良な人々を殺傷し、天皇の命令を無視してきた。そしてついには、先帝（孝明天皇）が下した詔勅を曲解して恐縮することもなく、人民を苦境に陥れて顧みることもない。この罪悪が極まれば、今にも日本は転覆してしまう（滅んでしまう）であろう。</w:t>
      </w:r>
    </w:p>
    <w:p w14:paraId="47C6AF20" w14:textId="1B665BF6" w:rsidR="00DE0D85" w:rsidRDefault="00DE0D85" w:rsidP="00D42F39">
      <w:pPr>
        <w:ind w:leftChars="200" w:left="420"/>
      </w:pPr>
      <w:r>
        <w:rPr>
          <w:rFonts w:hint="eastAsia"/>
        </w:rPr>
        <w:t>私（明治天皇）は今や、人民の父母である。この賊臣を排斥しなければ、いかにして、上に向かっては先帝の霊に謝罪し、下に向かっては人民の深いうらみに報いることが出来るだろうか。これこそが、私の憂い、憤る理由である。本来であれば、先帝の喪に服して慎むべきところだが、この憂い、憤りが止むことはない。お前たち臣下は、私の意図するところをよく理解して、賊臣である慶喜を殺害し、時勢を一転させる大きな手柄をあげ、人民の平穏を取り戻せ。これ</w:t>
      </w:r>
      <w:r>
        <w:rPr>
          <w:rFonts w:hint="eastAsia"/>
        </w:rPr>
        <w:lastRenderedPageBreak/>
        <w:t>こそが私の願いであるから、少しも迷い怠ることなくこの詔を実行せよ。</w:t>
      </w:r>
      <w:r w:rsidR="00254451">
        <w:rPr>
          <w:rFonts w:hint="eastAsia"/>
        </w:rPr>
        <w:t xml:space="preserve">　　（以上訳文）</w:t>
      </w:r>
    </w:p>
    <w:p w14:paraId="3485617B" w14:textId="5AEA24F4" w:rsidR="00DE0D85" w:rsidRDefault="00D42F39" w:rsidP="00D66ED9">
      <w:pPr>
        <w:ind w:firstLineChars="100" w:firstLine="210"/>
      </w:pPr>
      <w:r>
        <w:rPr>
          <w:rFonts w:hint="eastAsia"/>
        </w:rPr>
        <w:t>こうした岩倉の画策する討幕の動きを察知したため(？)</w:t>
      </w:r>
      <w:r w:rsidR="00DE0D85">
        <w:rPr>
          <w:rFonts w:hint="eastAsia"/>
        </w:rPr>
        <w:t>、</w:t>
      </w:r>
      <w:r>
        <w:rPr>
          <w:rFonts w:hint="eastAsia"/>
        </w:rPr>
        <w:t>徳川慶喜は反撃に出る。</w:t>
      </w:r>
      <w:r w:rsidR="00DE0D85">
        <w:rPr>
          <w:rFonts w:hint="eastAsia"/>
        </w:rPr>
        <w:t>10月14日に</w:t>
      </w:r>
      <w:r>
        <w:rPr>
          <w:rFonts w:hint="eastAsia"/>
        </w:rPr>
        <w:t>大政奉還を</w:t>
      </w:r>
      <w:r w:rsidR="00DE0D85" w:rsidRPr="00DE0D85">
        <w:rPr>
          <w:rFonts w:hint="eastAsia"/>
        </w:rPr>
        <w:t>上奏し、翌</w:t>
      </w:r>
      <w:r w:rsidR="00DE0D85" w:rsidRPr="00DE0D85">
        <w:t>15日に朝廷に受理された。このため</w:t>
      </w:r>
      <w:r w:rsidR="009A2F7D">
        <w:rPr>
          <w:rFonts w:hint="eastAsia"/>
        </w:rPr>
        <w:t>岩倉たちは</w:t>
      </w:r>
      <w:r w:rsidR="00DE0D85" w:rsidRPr="00DE0D85">
        <w:t>討幕</w:t>
      </w:r>
      <w:r w:rsidR="009A2F7D">
        <w:rPr>
          <w:rFonts w:hint="eastAsia"/>
        </w:rPr>
        <w:t>の</w:t>
      </w:r>
      <w:r w:rsidR="00DE0D85" w:rsidRPr="00DE0D85">
        <w:t>名目を失い、討幕の実行延期の沙汰書が10月21日に薩長両藩に対し下された。</w:t>
      </w:r>
    </w:p>
    <w:p w14:paraId="21A562BA" w14:textId="564FB884" w:rsidR="007546DA" w:rsidRDefault="00D42F39" w:rsidP="00D42F39">
      <w:pPr>
        <w:ind w:firstLineChars="100" w:firstLine="210"/>
      </w:pPr>
      <w:r>
        <w:rPr>
          <w:rFonts w:hint="eastAsia"/>
        </w:rPr>
        <w:t>将軍徳川</w:t>
      </w:r>
      <w:r w:rsidR="001665B8">
        <w:rPr>
          <w:rFonts w:hint="eastAsia"/>
        </w:rPr>
        <w:t>慶喜は、二条城に10万石以上の40藩の重臣を集めて、幕府の政権返上を</w:t>
      </w:r>
      <w:r w:rsidR="009A2F7D">
        <w:rPr>
          <w:rFonts w:hint="eastAsia"/>
        </w:rPr>
        <w:t>告げた</w:t>
      </w:r>
      <w:r w:rsidR="001665B8">
        <w:rPr>
          <w:rFonts w:hint="eastAsia"/>
        </w:rPr>
        <w:t>。</w:t>
      </w:r>
    </w:p>
    <w:p w14:paraId="5C36A7AF" w14:textId="12C1BDE1" w:rsidR="002779A1" w:rsidRDefault="007546DA" w:rsidP="00D42F39">
      <w:pPr>
        <w:ind w:firstLineChars="100" w:firstLine="210"/>
      </w:pPr>
      <w:r w:rsidRPr="007546DA">
        <w:rPr>
          <w:rFonts w:hint="eastAsia"/>
        </w:rPr>
        <w:t>これは薩長による武力討幕を避け、徳川家の勢力を温存したまま、天皇の下での諸侯会議であらためて国家首班に就くという策略だったと見られている（公議政体論）</w:t>
      </w:r>
      <w:r>
        <w:rPr>
          <w:rFonts w:hint="eastAsia"/>
        </w:rPr>
        <w:t>。</w:t>
      </w:r>
      <w:r w:rsidR="001665B8">
        <w:rPr>
          <w:rFonts w:hint="eastAsia"/>
        </w:rPr>
        <w:t>将軍になって一年もたたずして</w:t>
      </w:r>
      <w:r w:rsidR="000A476A">
        <w:rPr>
          <w:rFonts w:hint="eastAsia"/>
        </w:rPr>
        <w:t>10</w:t>
      </w:r>
      <w:r w:rsidR="001665B8">
        <w:rPr>
          <w:rFonts w:hint="eastAsia"/>
        </w:rPr>
        <w:t>月</w:t>
      </w:r>
      <w:r w:rsidR="000A476A">
        <w:rPr>
          <w:rFonts w:hint="eastAsia"/>
        </w:rPr>
        <w:t>24</w:t>
      </w:r>
      <w:r w:rsidR="001665B8">
        <w:rPr>
          <w:rFonts w:hint="eastAsia"/>
        </w:rPr>
        <w:t>日には将軍職の辞任も朝廷に申し入れた。しかし、将軍職の辞任は許されず、「引き続き大政を委ねられる」形が続くことになる。</w:t>
      </w:r>
      <w:r w:rsidR="00427DB1" w:rsidRPr="00427DB1">
        <w:rPr>
          <w:rFonts w:hint="eastAsia"/>
        </w:rPr>
        <w:t>京都御所の警護</w:t>
      </w:r>
      <w:r w:rsidR="00427DB1">
        <w:rPr>
          <w:rFonts w:hint="eastAsia"/>
        </w:rPr>
        <w:t>には</w:t>
      </w:r>
      <w:r w:rsidR="000A476A">
        <w:rPr>
          <w:rFonts w:hint="eastAsia"/>
        </w:rPr>
        <w:t>会津藩</w:t>
      </w:r>
      <w:r w:rsidR="00FE4180">
        <w:rPr>
          <w:rFonts w:hint="eastAsia"/>
        </w:rPr>
        <w:t>、</w:t>
      </w:r>
      <w:r w:rsidR="000A476A">
        <w:rPr>
          <w:rFonts w:hint="eastAsia"/>
        </w:rPr>
        <w:t>桑名藩に代わ</w:t>
      </w:r>
      <w:r w:rsidR="00FE4180">
        <w:rPr>
          <w:rFonts w:hint="eastAsia"/>
        </w:rPr>
        <w:t>って</w:t>
      </w:r>
      <w:r w:rsidR="000A476A">
        <w:rPr>
          <w:rFonts w:hint="eastAsia"/>
        </w:rPr>
        <w:t>、広島藩兵876人と薩摩藩兵およそ2000人が「皇軍」として就いた。</w:t>
      </w:r>
    </w:p>
    <w:p w14:paraId="604EEC83" w14:textId="7AB39797" w:rsidR="00876C46" w:rsidRDefault="00876C46" w:rsidP="00D66ED9">
      <w:pPr>
        <w:ind w:firstLineChars="100" w:firstLine="210"/>
      </w:pPr>
      <w:r w:rsidRPr="00876C46">
        <w:rPr>
          <w:rFonts w:hint="eastAsia"/>
        </w:rPr>
        <w:t xml:space="preserve">　　　　　　　　　　　　　　　　</w:t>
      </w:r>
      <w:r w:rsidRPr="00876C46">
        <w:t>@　　　　　　＠</w:t>
      </w:r>
    </w:p>
    <w:p w14:paraId="19D89E0A" w14:textId="2CFE9BFC" w:rsidR="00876C46" w:rsidRPr="002779A1" w:rsidRDefault="00876C46" w:rsidP="00C74259">
      <w:pPr>
        <w:ind w:firstLineChars="100" w:firstLine="210"/>
      </w:pPr>
      <w:r>
        <w:rPr>
          <w:rFonts w:hint="eastAsia"/>
        </w:rPr>
        <w:t>日本をどのような国家につくり変えるか、そのビジョンを示したのは、上田藩士の</w:t>
      </w:r>
      <w:r w:rsidRPr="00876C46">
        <w:rPr>
          <w:rFonts w:hint="eastAsia"/>
        </w:rPr>
        <w:t>赤松小三郎</w:t>
      </w:r>
      <w:r w:rsidR="00C74259">
        <w:rPr>
          <w:rFonts w:hint="eastAsia"/>
        </w:rPr>
        <w:t>である。</w:t>
      </w:r>
      <w:r w:rsidR="00C74259">
        <w:t>1864年9月</w:t>
      </w:r>
      <w:r w:rsidR="00C74259">
        <w:rPr>
          <w:rFonts w:hint="eastAsia"/>
        </w:rPr>
        <w:t>に</w:t>
      </w:r>
      <w:r w:rsidR="00D370B9">
        <w:rPr>
          <w:rFonts w:hint="eastAsia"/>
        </w:rPr>
        <w:t>上田藩の</w:t>
      </w:r>
      <w:r w:rsidR="00D370B9" w:rsidRPr="00D370B9">
        <w:rPr>
          <w:rFonts w:hint="eastAsia"/>
        </w:rPr>
        <w:t>武器の買い付け</w:t>
      </w:r>
      <w:r w:rsidR="00D370B9">
        <w:rPr>
          <w:rFonts w:hint="eastAsia"/>
        </w:rPr>
        <w:t>のため</w:t>
      </w:r>
      <w:r w:rsidR="00C74259">
        <w:t>江戸へ出</w:t>
      </w:r>
      <w:r w:rsidR="00C74259">
        <w:rPr>
          <w:rFonts w:hint="eastAsia"/>
        </w:rPr>
        <w:t>た</w:t>
      </w:r>
      <w:r w:rsidR="00C74259" w:rsidRPr="00C74259">
        <w:rPr>
          <w:rFonts w:hint="eastAsia"/>
        </w:rPr>
        <w:t>赤松小三郎</w:t>
      </w:r>
      <w:r w:rsidR="00C74259">
        <w:rPr>
          <w:rFonts w:hint="eastAsia"/>
        </w:rPr>
        <w:t>は</w:t>
      </w:r>
      <w:r w:rsidR="00D370B9">
        <w:rPr>
          <w:rFonts w:hint="eastAsia"/>
        </w:rPr>
        <w:t>、</w:t>
      </w:r>
      <w:r w:rsidR="00C74259" w:rsidRPr="00C74259">
        <w:t>11月より横浜に駐屯するイギリス</w:t>
      </w:r>
      <w:r w:rsidR="00C74259">
        <w:rPr>
          <w:rFonts w:hint="eastAsia"/>
        </w:rPr>
        <w:t>軍の</w:t>
      </w:r>
      <w:r w:rsidR="00C74259" w:rsidRPr="00C74259">
        <w:t>アプリン大尉より騎兵術、英語を学</w:t>
      </w:r>
      <w:r w:rsidR="00C74259">
        <w:rPr>
          <w:rFonts w:hint="eastAsia"/>
        </w:rPr>
        <w:t>び、</w:t>
      </w:r>
      <w:r w:rsidR="00C74259" w:rsidRPr="00C74259">
        <w:rPr>
          <w:rFonts w:hint="eastAsia"/>
        </w:rPr>
        <w:t>英国陸軍の兵書の翻訳</w:t>
      </w:r>
      <w:r w:rsidR="00C74259">
        <w:rPr>
          <w:rFonts w:hint="eastAsia"/>
        </w:rPr>
        <w:t>を行う。</w:t>
      </w:r>
      <w:r w:rsidR="00D370B9">
        <w:rPr>
          <w:rFonts w:hint="eastAsia"/>
        </w:rPr>
        <w:t>また</w:t>
      </w:r>
      <w:r w:rsidR="00D370B9" w:rsidRPr="00D370B9">
        <w:rPr>
          <w:rFonts w:hint="eastAsia"/>
        </w:rPr>
        <w:t>オランダ語の原書から新式ミニエー銃の性能を詳述した</w:t>
      </w:r>
      <w:r w:rsidR="00D370B9">
        <w:rPr>
          <w:rFonts w:hint="eastAsia"/>
        </w:rPr>
        <w:t>「</w:t>
      </w:r>
      <w:r w:rsidR="00D370B9" w:rsidRPr="00D370B9">
        <w:rPr>
          <w:rFonts w:hint="eastAsia"/>
        </w:rPr>
        <w:t>新銃射放論</w:t>
      </w:r>
      <w:r w:rsidR="00D370B9">
        <w:rPr>
          <w:rFonts w:hint="eastAsia"/>
        </w:rPr>
        <w:t>」を</w:t>
      </w:r>
      <w:r w:rsidR="00D370B9" w:rsidRPr="00D370B9">
        <w:rPr>
          <w:rFonts w:hint="eastAsia"/>
        </w:rPr>
        <w:t>翻訳出版</w:t>
      </w:r>
      <w:r w:rsidR="00D370B9">
        <w:rPr>
          <w:rFonts w:hint="eastAsia"/>
        </w:rPr>
        <w:t>した。</w:t>
      </w:r>
      <w:r w:rsidR="00C74259">
        <w:rPr>
          <w:rFonts w:hint="eastAsia"/>
        </w:rPr>
        <w:t>1866年</w:t>
      </w:r>
      <w:r w:rsidR="00C74259" w:rsidRPr="00C74259">
        <w:t>10月</w:t>
      </w:r>
      <w:r w:rsidR="00C74259">
        <w:rPr>
          <w:rFonts w:hint="eastAsia"/>
        </w:rPr>
        <w:t>に</w:t>
      </w:r>
      <w:r w:rsidR="00C74259" w:rsidRPr="00C74259">
        <w:t>薩摩藩から英国兵学の教官としてスカウトされ、京都の薩摩藩邸で</w:t>
      </w:r>
      <w:r w:rsidR="00D370B9">
        <w:rPr>
          <w:rFonts w:hint="eastAsia"/>
        </w:rPr>
        <w:t>私塾を開く。</w:t>
      </w:r>
      <w:r w:rsidR="007144D5" w:rsidRPr="007144D5">
        <w:rPr>
          <w:rFonts w:hint="eastAsia"/>
        </w:rPr>
        <w:t>村田新八</w:t>
      </w:r>
      <w:r w:rsidR="007144D5">
        <w:rPr>
          <w:rFonts w:hint="eastAsia"/>
        </w:rPr>
        <w:t>や</w:t>
      </w:r>
      <w:r w:rsidR="007144D5" w:rsidRPr="007144D5">
        <w:rPr>
          <w:rFonts w:hint="eastAsia"/>
        </w:rPr>
        <w:t>東郷平八郎</w:t>
      </w:r>
      <w:r w:rsidR="007144D5">
        <w:rPr>
          <w:rFonts w:hint="eastAsia"/>
        </w:rPr>
        <w:t>ら</w:t>
      </w:r>
      <w:r w:rsidR="007144D5" w:rsidRPr="007144D5">
        <w:rPr>
          <w:rFonts w:hint="eastAsia"/>
        </w:rPr>
        <w:t>約</w:t>
      </w:r>
      <w:r w:rsidR="007144D5" w:rsidRPr="007144D5">
        <w:t>800人に英国式兵学を教え、練兵も行</w:t>
      </w:r>
      <w:r w:rsidR="007144D5">
        <w:rPr>
          <w:rFonts w:hint="eastAsia"/>
        </w:rPr>
        <w:t>い、</w:t>
      </w:r>
      <w:r w:rsidR="007144D5" w:rsidRPr="007144D5">
        <w:t>薩摩藩の兵制</w:t>
      </w:r>
      <w:r w:rsidR="007144D5">
        <w:rPr>
          <w:rFonts w:hint="eastAsia"/>
        </w:rPr>
        <w:t>は</w:t>
      </w:r>
      <w:r w:rsidR="007144D5" w:rsidRPr="007144D5">
        <w:t>蘭式から英式へ</w:t>
      </w:r>
      <w:r w:rsidR="00FE4180">
        <w:rPr>
          <w:rFonts w:hint="eastAsia"/>
        </w:rPr>
        <w:t>と変わる</w:t>
      </w:r>
      <w:r w:rsidR="007144D5">
        <w:rPr>
          <w:rFonts w:hint="eastAsia"/>
        </w:rPr>
        <w:t>。</w:t>
      </w:r>
    </w:p>
    <w:p w14:paraId="16FF81F3" w14:textId="2ABA6050" w:rsidR="00D7330B" w:rsidRDefault="007144D5" w:rsidP="00876C46">
      <w:pPr>
        <w:ind w:firstLineChars="100" w:firstLine="210"/>
      </w:pPr>
      <w:r>
        <w:rPr>
          <w:rFonts w:hint="eastAsia"/>
        </w:rPr>
        <w:t>そして</w:t>
      </w:r>
      <w:r w:rsidR="00876C46">
        <w:t>1867年5月</w:t>
      </w:r>
      <w:r w:rsidR="00D7330B">
        <w:rPr>
          <w:rFonts w:hint="eastAsia"/>
        </w:rPr>
        <w:t>に</w:t>
      </w:r>
      <w:r w:rsidR="00876C46">
        <w:t>松平春嶽</w:t>
      </w:r>
      <w:r w:rsidR="00D7330B">
        <w:rPr>
          <w:rFonts w:hint="eastAsia"/>
        </w:rPr>
        <w:t>と島津久光</w:t>
      </w:r>
      <w:r w:rsidR="00876C46">
        <w:t>に</w:t>
      </w:r>
      <w:r w:rsidR="00D7330B">
        <w:rPr>
          <w:rFonts w:hint="eastAsia"/>
        </w:rPr>
        <w:t>日本初の｢議会制民主主義｣の建白書を提出した。</w:t>
      </w:r>
    </w:p>
    <w:p w14:paraId="1EA4BD97" w14:textId="3EB2DFF3" w:rsidR="00876C46" w:rsidRDefault="00876C46" w:rsidP="00C74407">
      <w:pPr>
        <w:ind w:firstLineChars="100" w:firstLine="210"/>
      </w:pPr>
      <w:r>
        <w:rPr>
          <w:rFonts w:hint="eastAsia"/>
        </w:rPr>
        <w:t>定数</w:t>
      </w:r>
      <w:r>
        <w:t>30人の上局と</w:t>
      </w:r>
      <w:r w:rsidR="00D7330B">
        <w:rPr>
          <w:rFonts w:hint="eastAsia"/>
        </w:rPr>
        <w:t>、</w:t>
      </w:r>
      <w:r>
        <w:t>定数130人の下局からなる二院制の「議政局」</w:t>
      </w:r>
      <w:r w:rsidR="00D7330B">
        <w:rPr>
          <w:rFonts w:hint="eastAsia"/>
        </w:rPr>
        <w:t>を設けること。上</w:t>
      </w:r>
      <w:r>
        <w:t>局は貴族院に相当し、公卿と諸侯と旗本より30人を「入札」</w:t>
      </w:r>
      <w:r w:rsidR="00D7330B">
        <w:rPr>
          <w:rFonts w:hint="eastAsia"/>
        </w:rPr>
        <w:t>(</w:t>
      </w:r>
      <w:r>
        <w:t>選挙</w:t>
      </w:r>
      <w:r w:rsidR="00D7330B">
        <w:rPr>
          <w:rFonts w:hint="eastAsia"/>
        </w:rPr>
        <w:t>)</w:t>
      </w:r>
      <w:r>
        <w:t>によって選出。下局は衆議院に相当し、</w:t>
      </w:r>
      <w:r w:rsidR="00D7330B">
        <w:rPr>
          <w:rFonts w:hint="eastAsia"/>
        </w:rPr>
        <w:t>諸藩</w:t>
      </w:r>
      <w:r>
        <w:t>をいくつか束ねた選挙区から数人ずつ、</w:t>
      </w:r>
      <w:r w:rsidR="00D7330B">
        <w:rPr>
          <w:rFonts w:hint="eastAsia"/>
        </w:rPr>
        <w:t>「</w:t>
      </w:r>
      <w:r>
        <w:t>人望の帰する人」130人を「入札」によ</w:t>
      </w:r>
      <w:r w:rsidR="00D7330B">
        <w:rPr>
          <w:rFonts w:hint="eastAsia"/>
        </w:rPr>
        <w:t>り選ぶ。</w:t>
      </w:r>
      <w:r>
        <w:rPr>
          <w:rFonts w:hint="eastAsia"/>
        </w:rPr>
        <w:t>「国事は総て</w:t>
      </w:r>
      <w:r w:rsidR="00D7330B">
        <w:rPr>
          <w:rFonts w:hint="eastAsia"/>
        </w:rPr>
        <w:t>この</w:t>
      </w:r>
      <w:r>
        <w:rPr>
          <w:rFonts w:hint="eastAsia"/>
        </w:rPr>
        <w:t>両局にて決議」、天皇に建白し</w:t>
      </w:r>
      <w:r w:rsidR="00D7330B">
        <w:rPr>
          <w:rFonts w:hint="eastAsia"/>
        </w:rPr>
        <w:t>て</w:t>
      </w:r>
      <w:r>
        <w:rPr>
          <w:rFonts w:hint="eastAsia"/>
        </w:rPr>
        <w:t>「御許容の上」発令</w:t>
      </w:r>
      <w:r w:rsidR="00D7330B">
        <w:rPr>
          <w:rFonts w:hint="eastAsia"/>
        </w:rPr>
        <w:t>する。</w:t>
      </w:r>
      <w:r w:rsidR="00C74407">
        <w:rPr>
          <w:rFonts w:hint="eastAsia"/>
        </w:rPr>
        <w:t>また</w:t>
      </w:r>
      <w:r w:rsidR="00C74407" w:rsidRPr="00C74407">
        <w:rPr>
          <w:rFonts w:hint="eastAsia"/>
        </w:rPr>
        <w:t>議院内閣制度も提言</w:t>
      </w:r>
      <w:r w:rsidR="00C74407">
        <w:rPr>
          <w:rFonts w:hint="eastAsia"/>
        </w:rPr>
        <w:t>、</w:t>
      </w:r>
      <w:r w:rsidR="00C74407" w:rsidRPr="00C74407">
        <w:rPr>
          <w:rFonts w:hint="eastAsia"/>
        </w:rPr>
        <w:t>大閣老</w:t>
      </w:r>
      <w:r w:rsidR="00C74407">
        <w:rPr>
          <w:rFonts w:hint="eastAsia"/>
        </w:rPr>
        <w:t>(</w:t>
      </w:r>
      <w:r>
        <w:rPr>
          <w:rFonts w:hint="eastAsia"/>
        </w:rPr>
        <w:t>総理大臣）以下</w:t>
      </w:r>
      <w:r>
        <w:t>6人の大臣を</w:t>
      </w:r>
      <w:r w:rsidR="00C74407">
        <w:rPr>
          <w:rFonts w:hint="eastAsia"/>
        </w:rPr>
        <w:t>、</w:t>
      </w:r>
      <w:r>
        <w:t>議会が選出するという</w:t>
      </w:r>
      <w:bookmarkStart w:id="0" w:name="_Hlk116759841"/>
      <w:r w:rsidR="00C74407">
        <w:rPr>
          <w:rFonts w:hint="eastAsia"/>
        </w:rPr>
        <w:t>ものである。</w:t>
      </w:r>
      <w:bookmarkEnd w:id="0"/>
    </w:p>
    <w:p w14:paraId="4BA96299" w14:textId="23CC657E" w:rsidR="00427DB1" w:rsidRPr="00A07312" w:rsidRDefault="00876C46" w:rsidP="00876C46">
      <w:pPr>
        <w:ind w:firstLineChars="100" w:firstLine="210"/>
      </w:pPr>
      <w:r>
        <w:rPr>
          <w:rFonts w:hint="eastAsia"/>
        </w:rPr>
        <w:t>他の項目では、主要都市に大学を設置し全国民への教育機会を提供すること、すべての人民を平等に扱い個性を尊重すること、農民に対する重税を軽減し他の職種にも公平に課税すること、金貨・銀貨を国際的なレートに従って改鋳し、物品の製造にあわせ通貨供給量の拡大を計ること、最新鋭の兵器を備えた必要最小限の兵力で陸軍（</w:t>
      </w:r>
      <w:r>
        <w:t>2万8000人）と海軍（3000人）を建設すること、西洋から顧問を迎え入れ産業</w:t>
      </w:r>
      <w:r>
        <w:rPr>
          <w:rFonts w:hint="eastAsia"/>
        </w:rPr>
        <w:t>を振興すること、肉食を奨励し日本人の体格を改善すること、家畜も品種改良すること、などが建白された。</w:t>
      </w:r>
      <w:r w:rsidR="00C74407">
        <w:rPr>
          <w:rFonts w:hint="eastAsia"/>
        </w:rPr>
        <w:t>しかし</w:t>
      </w:r>
      <w:r w:rsidR="00C74407" w:rsidRPr="00C74407">
        <w:rPr>
          <w:rFonts w:hint="eastAsia"/>
        </w:rPr>
        <w:t>赤松小三郎</w:t>
      </w:r>
      <w:r w:rsidR="00C74407">
        <w:rPr>
          <w:rFonts w:hint="eastAsia"/>
        </w:rPr>
        <w:t>は、</w:t>
      </w:r>
      <w:r w:rsidR="009A2F7D">
        <w:rPr>
          <w:rFonts w:hint="eastAsia"/>
        </w:rPr>
        <w:t>1867年</w:t>
      </w:r>
      <w:r w:rsidR="00C74407">
        <w:rPr>
          <w:rFonts w:hint="eastAsia"/>
        </w:rPr>
        <w:t>9月3日</w:t>
      </w:r>
      <w:r w:rsidR="009A2F7D">
        <w:rPr>
          <w:rFonts w:hint="eastAsia"/>
        </w:rPr>
        <w:t>(西暦9月30日)</w:t>
      </w:r>
      <w:r w:rsidR="00C74407">
        <w:rPr>
          <w:rFonts w:hint="eastAsia"/>
        </w:rPr>
        <w:t>、37歳で暗殺された。</w:t>
      </w:r>
      <w:r w:rsidR="00271E42">
        <w:rPr>
          <w:rFonts w:hint="eastAsia"/>
        </w:rPr>
        <w:t>犯人は</w:t>
      </w:r>
      <w:r w:rsidR="00271E42" w:rsidRPr="00271E42">
        <w:rPr>
          <w:rFonts w:hint="eastAsia"/>
        </w:rPr>
        <w:t>中村半次郎（桐野利秋）</w:t>
      </w:r>
      <w:r w:rsidR="00271E42">
        <w:rPr>
          <w:rFonts w:hint="eastAsia"/>
        </w:rPr>
        <w:t>である。（</w:t>
      </w:r>
      <w:r w:rsidR="00271E42" w:rsidRPr="00271E42">
        <w:rPr>
          <w:rFonts w:hint="eastAsia"/>
        </w:rPr>
        <w:t>ウィキペディア</w:t>
      </w:r>
      <w:r w:rsidR="00271E42">
        <w:rPr>
          <w:rFonts w:hint="eastAsia"/>
        </w:rPr>
        <w:t>などより）</w:t>
      </w:r>
    </w:p>
    <w:p w14:paraId="71A395A3" w14:textId="234A8625" w:rsidR="009B4BBF" w:rsidRPr="00806CDD" w:rsidRDefault="009B4BBF" w:rsidP="00C74407">
      <w:pPr>
        <w:ind w:firstLineChars="100" w:firstLine="210"/>
      </w:pPr>
      <w:bookmarkStart w:id="1" w:name="_Hlk116757113"/>
      <w:r>
        <w:rPr>
          <w:rFonts w:hint="eastAsia"/>
        </w:rPr>
        <w:t xml:space="preserve">　　　　　　　　　　　　　　　　@　　　　　　＠</w:t>
      </w:r>
      <w:bookmarkEnd w:id="1"/>
    </w:p>
    <w:p w14:paraId="62B022DB" w14:textId="0CB2D0FA" w:rsidR="005F369E" w:rsidRPr="005F369E" w:rsidRDefault="005F369E" w:rsidP="003D5F62">
      <w:pPr>
        <w:ind w:firstLineChars="100" w:firstLine="210"/>
      </w:pPr>
      <w:r>
        <w:rPr>
          <w:rFonts w:hint="eastAsia"/>
        </w:rPr>
        <w:t>岩倉具視は</w:t>
      </w:r>
      <w:r w:rsidR="00FE4180">
        <w:rPr>
          <w:rFonts w:hint="eastAsia"/>
        </w:rPr>
        <w:t>反徳川派公家や</w:t>
      </w:r>
      <w:r>
        <w:rPr>
          <w:rFonts w:hint="eastAsia"/>
        </w:rPr>
        <w:t>大久保</w:t>
      </w:r>
      <w:r w:rsidR="00FE4180">
        <w:rPr>
          <w:rFonts w:hint="eastAsia"/>
        </w:rPr>
        <w:t>利通</w:t>
      </w:r>
      <w:r>
        <w:rPr>
          <w:rFonts w:hint="eastAsia"/>
        </w:rPr>
        <w:t>、西郷</w:t>
      </w:r>
      <w:r w:rsidR="00FE4180">
        <w:rPr>
          <w:rFonts w:hint="eastAsia"/>
        </w:rPr>
        <w:t>隆盛</w:t>
      </w:r>
      <w:r>
        <w:rPr>
          <w:rFonts w:hint="eastAsia"/>
        </w:rPr>
        <w:t>らと秘策を練り、孝明天皇</w:t>
      </w:r>
      <w:r w:rsidR="00CF13EC">
        <w:rPr>
          <w:rFonts w:hint="eastAsia"/>
        </w:rPr>
        <w:t>の</w:t>
      </w:r>
      <w:r>
        <w:rPr>
          <w:rFonts w:hint="eastAsia"/>
        </w:rPr>
        <w:t>急死</w:t>
      </w:r>
      <w:r w:rsidR="00CF13EC">
        <w:rPr>
          <w:rFonts w:hint="eastAsia"/>
        </w:rPr>
        <w:t>により</w:t>
      </w:r>
      <w:r w:rsidR="00FE4180">
        <w:rPr>
          <w:rFonts w:hint="eastAsia"/>
        </w:rPr>
        <w:t>誕生した</w:t>
      </w:r>
      <w:r w:rsidR="00CF13EC">
        <w:rPr>
          <w:rFonts w:hint="eastAsia"/>
        </w:rPr>
        <w:t>、</w:t>
      </w:r>
      <w:r>
        <w:rPr>
          <w:rFonts w:hint="eastAsia"/>
        </w:rPr>
        <w:t>「新天皇という最大の玉」を手中に握</w:t>
      </w:r>
      <w:r w:rsidR="00830338">
        <w:rPr>
          <w:rFonts w:hint="eastAsia"/>
        </w:rPr>
        <w:t>った。</w:t>
      </w:r>
      <w:r>
        <w:rPr>
          <w:rFonts w:hint="eastAsia"/>
        </w:rPr>
        <w:t>西郷はまだ若い天皇を「黙って言う事を聞かないと、昔のように戻しますよ」と脅した(</w:t>
      </w:r>
      <w:r>
        <w:t>?</w:t>
      </w:r>
      <w:r>
        <w:rPr>
          <w:rFonts w:hint="eastAsia"/>
        </w:rPr>
        <w:t>)。新天皇は「自分を</w:t>
      </w:r>
      <w:r w:rsidR="00AA5165">
        <w:rPr>
          <w:rFonts w:hint="eastAsia"/>
        </w:rPr>
        <w:t>守ってくれるのは西郷</w:t>
      </w:r>
      <w:r w:rsidR="00CF13EC">
        <w:rPr>
          <w:rFonts w:hint="eastAsia"/>
        </w:rPr>
        <w:t>隆盛</w:t>
      </w:r>
      <w:r w:rsidR="00AA5165">
        <w:rPr>
          <w:rFonts w:hint="eastAsia"/>
        </w:rPr>
        <w:t>しかいない」と</w:t>
      </w:r>
      <w:r w:rsidR="009A2F7D">
        <w:rPr>
          <w:rFonts w:hint="eastAsia"/>
        </w:rPr>
        <w:t>思い</w:t>
      </w:r>
      <w:r w:rsidR="00AA5165">
        <w:rPr>
          <w:rFonts w:hint="eastAsia"/>
        </w:rPr>
        <w:t>、明治維新で唯一の大将となった西郷</w:t>
      </w:r>
      <w:r w:rsidR="00FE4180">
        <w:rPr>
          <w:rFonts w:hint="eastAsia"/>
        </w:rPr>
        <w:t>隆盛</w:t>
      </w:r>
      <w:r w:rsidR="00AA5165">
        <w:rPr>
          <w:rFonts w:hint="eastAsia"/>
        </w:rPr>
        <w:t>をずっと頼りにした。</w:t>
      </w:r>
    </w:p>
    <w:p w14:paraId="35C27506" w14:textId="3AF3108B" w:rsidR="005F369E" w:rsidRDefault="00AA5165" w:rsidP="00AD1CC7">
      <w:pPr>
        <w:ind w:firstLineChars="100" w:firstLine="210"/>
      </w:pPr>
      <w:r>
        <w:rPr>
          <w:rFonts w:hint="eastAsia"/>
        </w:rPr>
        <w:t>岩倉や</w:t>
      </w:r>
      <w:r w:rsidR="00271E42">
        <w:rPr>
          <w:rFonts w:hint="eastAsia"/>
        </w:rPr>
        <w:t>薩摩の</w:t>
      </w:r>
      <w:r>
        <w:rPr>
          <w:rFonts w:hint="eastAsia"/>
        </w:rPr>
        <w:t>大久保らは、</w:t>
      </w:r>
      <w:r w:rsidR="00556D94">
        <w:rPr>
          <w:rFonts w:hint="eastAsia"/>
        </w:rPr>
        <w:t>尾張、越前、土佐、広島藩の抱き込みに成功、</w:t>
      </w:r>
      <w:r>
        <w:rPr>
          <w:rFonts w:hint="eastAsia"/>
        </w:rPr>
        <w:t>慶応3年12月9日(西暦1868年1月3日)に小御所会議の開催に漕ぎ付けて「</w:t>
      </w:r>
      <w:bookmarkStart w:id="2" w:name="_Hlk117205708"/>
      <w:r>
        <w:rPr>
          <w:rFonts w:hint="eastAsia"/>
        </w:rPr>
        <w:t>王政復古」を宣言し、新政府</w:t>
      </w:r>
      <w:bookmarkEnd w:id="2"/>
      <w:r>
        <w:rPr>
          <w:rFonts w:hint="eastAsia"/>
        </w:rPr>
        <w:t>を樹立した。</w:t>
      </w:r>
    </w:p>
    <w:p w14:paraId="4DC3DC5E" w14:textId="7846E0E8" w:rsidR="006F1761" w:rsidRDefault="00AA5165" w:rsidP="006F1761">
      <w:pPr>
        <w:ind w:firstLineChars="100" w:firstLine="210"/>
      </w:pPr>
      <w:r>
        <w:rPr>
          <w:rFonts w:hint="eastAsia"/>
        </w:rPr>
        <w:t>前日8日の夕方から深夜にかけて開かれた朝議で、</w:t>
      </w:r>
      <w:r w:rsidR="00E07335">
        <w:rPr>
          <w:rFonts w:hint="eastAsia"/>
        </w:rPr>
        <w:t>長州藩主の</w:t>
      </w:r>
      <w:r w:rsidR="00C05916">
        <w:rPr>
          <w:rFonts w:hint="eastAsia"/>
        </w:rPr>
        <w:t>毛利敬親と世子の毛利定広の官位復活と入京の許可、三条実美ら5卿の赦免、および岩倉ら謹慎中の公卿の処分解除が決定された。翌9日未明、公家たちが退廷した後、待機していた薩摩、土佐、</w:t>
      </w:r>
      <w:r w:rsidR="00CF13EC">
        <w:rPr>
          <w:rFonts w:hint="eastAsia"/>
        </w:rPr>
        <w:t>広島</w:t>
      </w:r>
      <w:r w:rsidR="00C05916">
        <w:rPr>
          <w:rFonts w:hint="eastAsia"/>
        </w:rPr>
        <w:t>、尾張、</w:t>
      </w:r>
      <w:r w:rsidR="00CF13EC">
        <w:rPr>
          <w:rFonts w:hint="eastAsia"/>
        </w:rPr>
        <w:t>福井</w:t>
      </w:r>
      <w:r w:rsidR="00C05916">
        <w:rPr>
          <w:rFonts w:hint="eastAsia"/>
        </w:rPr>
        <w:t>の5藩の軍が御所9門を固め、新天皇臨</w:t>
      </w:r>
      <w:r w:rsidR="00695808">
        <w:rPr>
          <w:rFonts w:hint="eastAsia"/>
        </w:rPr>
        <w:t>御の下、御所内学問所において王政復古の大号令が発せられた。そして、摂政、関白と征夷大将軍職の廃止、新たに総裁、議定、参与の３職を置くことが決まった。</w:t>
      </w:r>
    </w:p>
    <w:p w14:paraId="0A984E9F" w14:textId="02805F47" w:rsidR="005F369E" w:rsidRDefault="000409F4" w:rsidP="00AD1CC7">
      <w:pPr>
        <w:ind w:firstLineChars="100" w:firstLine="210"/>
      </w:pPr>
      <w:r>
        <w:rPr>
          <w:rFonts w:hint="eastAsia"/>
        </w:rPr>
        <w:lastRenderedPageBreak/>
        <w:t>新将軍として、孝明天皇とともに新しい国づくりに動き出そうとし</w:t>
      </w:r>
      <w:r w:rsidR="00BB5D40">
        <w:rPr>
          <w:rFonts w:hint="eastAsia"/>
        </w:rPr>
        <w:t>ながら天皇の死で大きな喪失感に陥った</w:t>
      </w:r>
      <w:r>
        <w:rPr>
          <w:rFonts w:hint="eastAsia"/>
        </w:rPr>
        <w:t>徳川慶喜</w:t>
      </w:r>
      <w:r w:rsidR="00BB5D40">
        <w:rPr>
          <w:rFonts w:hint="eastAsia"/>
        </w:rPr>
        <w:t>であったが</w:t>
      </w:r>
      <w:r>
        <w:rPr>
          <w:rFonts w:hint="eastAsia"/>
        </w:rPr>
        <w:t>、新</w:t>
      </w:r>
      <w:r w:rsidR="006F1761">
        <w:rPr>
          <w:rFonts w:hint="eastAsia"/>
        </w:rPr>
        <w:t>天皇</w:t>
      </w:r>
      <w:r w:rsidR="00BB5D40">
        <w:rPr>
          <w:rFonts w:hint="eastAsia"/>
        </w:rPr>
        <w:t>のもとでどのような「公儀政体」</w:t>
      </w:r>
      <w:r w:rsidR="00271E42">
        <w:rPr>
          <w:rFonts w:hint="eastAsia"/>
        </w:rPr>
        <w:t>を</w:t>
      </w:r>
      <w:r w:rsidR="006F1761">
        <w:rPr>
          <w:rFonts w:hint="eastAsia"/>
        </w:rPr>
        <w:t>つくるか懸命に努力していた</w:t>
      </w:r>
      <w:r w:rsidR="00226DEE">
        <w:rPr>
          <w:rFonts w:hint="eastAsia"/>
        </w:rPr>
        <w:t>。</w:t>
      </w:r>
      <w:r w:rsidR="00670FC0">
        <w:rPr>
          <w:rFonts w:hint="eastAsia"/>
        </w:rPr>
        <w:t>「自分が中枢に居なけれ</w:t>
      </w:r>
      <w:r>
        <w:rPr>
          <w:rFonts w:hint="eastAsia"/>
        </w:rPr>
        <w:t>ば</w:t>
      </w:r>
      <w:r w:rsidR="00670FC0">
        <w:rPr>
          <w:rFonts w:hint="eastAsia"/>
        </w:rPr>
        <w:t>この国の国事は行えない」という自信があった</w:t>
      </w:r>
      <w:r w:rsidR="00226DEE">
        <w:rPr>
          <w:rFonts w:hint="eastAsia"/>
        </w:rPr>
        <w:t>が、「</w:t>
      </w:r>
      <w:r w:rsidR="00226DEE" w:rsidRPr="00226DEE">
        <w:rPr>
          <w:rFonts w:hint="eastAsia"/>
        </w:rPr>
        <w:t>王政復古」</w:t>
      </w:r>
      <w:r w:rsidR="00226DEE">
        <w:rPr>
          <w:rFonts w:hint="eastAsia"/>
        </w:rPr>
        <w:t>で発足した</w:t>
      </w:r>
      <w:r w:rsidR="00226DEE" w:rsidRPr="00226DEE">
        <w:rPr>
          <w:rFonts w:hint="eastAsia"/>
        </w:rPr>
        <w:t>新政府</w:t>
      </w:r>
      <w:r w:rsidR="00226DEE">
        <w:rPr>
          <w:rFonts w:hint="eastAsia"/>
        </w:rPr>
        <w:t>は、徳川</w:t>
      </w:r>
      <w:r>
        <w:rPr>
          <w:rFonts w:hint="eastAsia"/>
        </w:rPr>
        <w:t>慶喜の</w:t>
      </w:r>
      <w:r w:rsidR="00226DEE">
        <w:rPr>
          <w:rFonts w:hint="eastAsia"/>
        </w:rPr>
        <w:t>排除を目論んだものであった。</w:t>
      </w:r>
      <w:r w:rsidR="00695808">
        <w:rPr>
          <w:rFonts w:hint="eastAsia"/>
        </w:rPr>
        <w:t>これに反発する会津藩らの怒りが暴発する恐れが一挙に高まった。この時、二条城には徳川</w:t>
      </w:r>
      <w:r w:rsidR="009C1835">
        <w:rPr>
          <w:rFonts w:hint="eastAsia"/>
        </w:rPr>
        <w:t>慶喜直属の</w:t>
      </w:r>
      <w:r w:rsidR="00487D9E">
        <w:rPr>
          <w:rFonts w:hint="eastAsia"/>
        </w:rPr>
        <w:t>旗本</w:t>
      </w:r>
      <w:r w:rsidR="009C1835">
        <w:rPr>
          <w:rFonts w:hint="eastAsia"/>
        </w:rPr>
        <w:t>兵約5000人、会津藩兵約3000人、桑名藩兵約1500人など</w:t>
      </w:r>
      <w:r w:rsidR="00652E2D">
        <w:rPr>
          <w:rFonts w:hint="eastAsia"/>
        </w:rPr>
        <w:t>が</w:t>
      </w:r>
      <w:r w:rsidR="009C1835">
        <w:rPr>
          <w:rFonts w:hint="eastAsia"/>
        </w:rPr>
        <w:t>結集していた。</w:t>
      </w:r>
      <w:r w:rsidR="00396DEE">
        <w:rPr>
          <w:rFonts w:hint="eastAsia"/>
        </w:rPr>
        <w:t>しかし、慶喜は</w:t>
      </w:r>
      <w:r w:rsidR="00226DEE">
        <w:rPr>
          <w:rFonts w:hint="eastAsia"/>
        </w:rPr>
        <w:t>「</w:t>
      </w:r>
      <w:r w:rsidR="008A24AD">
        <w:rPr>
          <w:rFonts w:hint="eastAsia"/>
        </w:rPr>
        <w:t>天皇との</w:t>
      </w:r>
      <w:r w:rsidR="009C1835">
        <w:rPr>
          <w:rFonts w:hint="eastAsia"/>
        </w:rPr>
        <w:t>戦争</w:t>
      </w:r>
      <w:r w:rsidR="008A24AD">
        <w:rPr>
          <w:rFonts w:hint="eastAsia"/>
        </w:rPr>
        <w:t>」</w:t>
      </w:r>
      <w:r w:rsidR="009C1835">
        <w:rPr>
          <w:rFonts w:hint="eastAsia"/>
        </w:rPr>
        <w:t>を</w:t>
      </w:r>
      <w:r w:rsidR="008A24AD">
        <w:rPr>
          <w:rFonts w:hint="eastAsia"/>
        </w:rPr>
        <w:t>何としても</w:t>
      </w:r>
      <w:r w:rsidR="00271E42">
        <w:rPr>
          <w:rFonts w:hint="eastAsia"/>
        </w:rPr>
        <w:t>回避する</w:t>
      </w:r>
      <w:r w:rsidR="008A24AD">
        <w:rPr>
          <w:rFonts w:hint="eastAsia"/>
        </w:rPr>
        <w:t>ため</w:t>
      </w:r>
      <w:r w:rsidR="009C1835">
        <w:rPr>
          <w:rFonts w:hint="eastAsia"/>
        </w:rPr>
        <w:t>、</w:t>
      </w:r>
      <w:r w:rsidR="00396DEE">
        <w:rPr>
          <w:rFonts w:hint="eastAsia"/>
        </w:rPr>
        <w:t>12月12日(西暦1968年1月12日)に</w:t>
      </w:r>
      <w:r w:rsidR="009C1835">
        <w:rPr>
          <w:rFonts w:hint="eastAsia"/>
        </w:rPr>
        <w:t>水戸藩兵約200人を守備のため残し、</w:t>
      </w:r>
      <w:r w:rsidR="00652E2D">
        <w:rPr>
          <w:rFonts w:hint="eastAsia"/>
        </w:rPr>
        <w:t>京の</w:t>
      </w:r>
      <w:r w:rsidR="009C1835">
        <w:rPr>
          <w:rFonts w:hint="eastAsia"/>
        </w:rPr>
        <w:t>二条城を</w:t>
      </w:r>
      <w:r w:rsidR="008A24AD">
        <w:rPr>
          <w:rFonts w:hint="eastAsia"/>
        </w:rPr>
        <w:t>出て</w:t>
      </w:r>
      <w:r w:rsidR="009C1835">
        <w:rPr>
          <w:rFonts w:hint="eastAsia"/>
        </w:rPr>
        <w:t>、松平容保、松平定敬とともに大阪城へ</w:t>
      </w:r>
      <w:r w:rsidR="00D44D06">
        <w:rPr>
          <w:rFonts w:hint="eastAsia"/>
        </w:rPr>
        <w:t>移った</w:t>
      </w:r>
      <w:r w:rsidR="009C1835">
        <w:rPr>
          <w:rFonts w:hint="eastAsia"/>
        </w:rPr>
        <w:t>。</w:t>
      </w:r>
      <w:r w:rsidR="00E07335">
        <w:rPr>
          <w:rFonts w:hint="eastAsia"/>
        </w:rPr>
        <w:t>天皇に忠誠を尽くす覚悟であったのに、御側を離れて大阪に移ったことが最大の失敗であった、と徳川慶喜は悔やむことになる。</w:t>
      </w:r>
    </w:p>
    <w:p w14:paraId="1F9DA299" w14:textId="3AB150BC" w:rsidR="00BA0014" w:rsidRDefault="00BA0014" w:rsidP="00AD1CC7">
      <w:pPr>
        <w:ind w:firstLineChars="100" w:firstLine="210"/>
      </w:pPr>
      <w:r w:rsidRPr="00BA0014">
        <w:rPr>
          <w:rFonts w:hint="eastAsia"/>
        </w:rPr>
        <w:t xml:space="preserve">　　　　　　　　　　　　　　　　</w:t>
      </w:r>
      <w:r w:rsidRPr="00BA0014">
        <w:t>@　　　　　　＠</w:t>
      </w:r>
    </w:p>
    <w:p w14:paraId="5749A650" w14:textId="1A0E2222" w:rsidR="00BA0014" w:rsidRDefault="00BA0014" w:rsidP="00AD1CC7">
      <w:pPr>
        <w:ind w:firstLineChars="100" w:firstLine="210"/>
      </w:pPr>
      <w:r>
        <w:rPr>
          <w:rFonts w:hint="eastAsia"/>
        </w:rPr>
        <w:t>浅野長勲自叙伝によると、9日朝に始まった</w:t>
      </w:r>
      <w:r w:rsidR="0045447B">
        <w:rPr>
          <w:rFonts w:hint="eastAsia"/>
        </w:rPr>
        <w:t>新設の3職による</w:t>
      </w:r>
      <w:r w:rsidR="00F12A4D">
        <w:rPr>
          <w:rFonts w:hint="eastAsia"/>
        </w:rPr>
        <w:t>「王政復古」</w:t>
      </w:r>
      <w:r w:rsidR="0045447B">
        <w:rPr>
          <w:rFonts w:hint="eastAsia"/>
        </w:rPr>
        <w:t>初の朝議である</w:t>
      </w:r>
      <w:r>
        <w:rPr>
          <w:rFonts w:hint="eastAsia"/>
        </w:rPr>
        <w:t>小御所会議は紛糾し、議論は深夜に及んだ。</w:t>
      </w:r>
    </w:p>
    <w:p w14:paraId="4BBD511E" w14:textId="1662DE79" w:rsidR="00F752BA" w:rsidRDefault="00652E2D" w:rsidP="00652E2D">
      <w:pPr>
        <w:ind w:firstLineChars="100" w:firstLine="210"/>
      </w:pPr>
      <w:r>
        <w:rPr>
          <w:rFonts w:hint="eastAsia"/>
        </w:rPr>
        <w:t>「正面</w:t>
      </w:r>
      <w:r w:rsidR="00F12A4D">
        <w:rPr>
          <w:rFonts w:hint="eastAsia"/>
        </w:rPr>
        <w:t>の</w:t>
      </w:r>
      <w:r>
        <w:rPr>
          <w:rFonts w:hint="eastAsia"/>
        </w:rPr>
        <w:t>高座には明治天皇、第二の間の右側西向きには親王と公家、左側東向きには諸大名、第三の間には陪臣等が着席」し、大納言中山忠能が開会を宣言すると、まず山口容堂が口火を切り「徳川内府を朝議に参与すべき」と会議に不満を表明、すると公家の宰相大原重徳がすぐに反論した。これに対して山内容堂が英明なる慶喜について長々と持論</w:t>
      </w:r>
      <w:r w:rsidR="00661454">
        <w:rPr>
          <w:rFonts w:hint="eastAsia"/>
        </w:rPr>
        <w:t>を述べると、今度は岩倉具視が激しく山内容堂を叱り慶喜排除について語った。次いで松永春嶽が容堂に賛同論を述べ「徳川200年余の太平の世に功ある内府の声を容れるべし」と主張した。広島藩の浅野長勲は岩倉具視を支持し、中山大納言が尾張藩主徳川</w:t>
      </w:r>
      <w:r w:rsidR="00D75879">
        <w:rPr>
          <w:rFonts w:hint="eastAsia"/>
        </w:rPr>
        <w:t>慶勝に意見を促すと「春嶽容堂に賛成」と答え、次いで薩摩藩主島津茂久に問うと「岩倉の言うようにしなければ王政の基礎を固めること能わず」と述べた。大久保利通と後藤象二郎も激しく藩主を扶けて弁論相対峙した。遂に天皇は「未だ論議尽きず」と中山大納言に休憩を命じた。休憩中に岩倉の要請を受けて浅野長勲は辻将曹を使って後藤象二郎の説得を行った。「恰も内府公が詐謀を懐かるを知り、これを蔽わん</w:t>
      </w:r>
      <w:r w:rsidR="00F752BA">
        <w:rPr>
          <w:rFonts w:hint="eastAsia"/>
        </w:rPr>
        <w:t>と欲する者の如き嫌あり」と説いた。会議が再開される</w:t>
      </w:r>
      <w:r w:rsidR="00487D9E">
        <w:rPr>
          <w:rFonts w:hint="eastAsia"/>
        </w:rPr>
        <w:t>と</w:t>
      </w:r>
      <w:r w:rsidR="00F752BA">
        <w:rPr>
          <w:rFonts w:hint="eastAsia"/>
        </w:rPr>
        <w:t>、容堂は沈黙を守り、それ以上の慶喜擁護をしなかった。</w:t>
      </w:r>
    </w:p>
    <w:p w14:paraId="14E8F22B" w14:textId="4F07514A" w:rsidR="00BA0014" w:rsidRDefault="00F752BA" w:rsidP="00EC359A">
      <w:pPr>
        <w:ind w:firstLineChars="100" w:firstLine="210"/>
      </w:pPr>
      <w:r>
        <w:rPr>
          <w:rFonts w:hint="eastAsia"/>
        </w:rPr>
        <w:t>薩摩、土佐、広島、尾張、福井の5藩の兵を率いて御所警護の指揮を執る任にあった西郷は、この会議には出席していない。</w:t>
      </w:r>
      <w:r w:rsidR="00784FBF">
        <w:rPr>
          <w:rFonts w:hint="eastAsia"/>
        </w:rPr>
        <w:t>しかし会議の経緯を聞いた西郷は</w:t>
      </w:r>
      <w:r w:rsidR="00784FBF">
        <w:t>「短刀一本あれば片づく」</w:t>
      </w:r>
      <w:r w:rsidR="00784FBF">
        <w:rPr>
          <w:rFonts w:hint="eastAsia"/>
        </w:rPr>
        <w:t>と</w:t>
      </w:r>
      <w:r w:rsidR="00487D9E">
        <w:rPr>
          <w:rFonts w:hint="eastAsia"/>
        </w:rPr>
        <w:t>凄んだ</w:t>
      </w:r>
      <w:r w:rsidR="00784FBF">
        <w:t>。</w:t>
      </w:r>
    </w:p>
    <w:p w14:paraId="66C66134" w14:textId="4098D742" w:rsidR="00EC359A" w:rsidRDefault="00EC359A" w:rsidP="00EC359A">
      <w:pPr>
        <w:ind w:firstLineChars="100" w:firstLine="210"/>
      </w:pPr>
      <w:r w:rsidRPr="00EC359A">
        <w:rPr>
          <w:rFonts w:hint="eastAsia"/>
        </w:rPr>
        <w:t xml:space="preserve">　　　　　　　　　　　　　　　　</w:t>
      </w:r>
      <w:r w:rsidRPr="00EC359A">
        <w:t>@　　　　　　＠</w:t>
      </w:r>
    </w:p>
    <w:p w14:paraId="1351BC55" w14:textId="60F0FC7D" w:rsidR="00652E2D" w:rsidRDefault="0045447B" w:rsidP="00802446">
      <w:pPr>
        <w:ind w:firstLineChars="100" w:firstLine="210"/>
      </w:pPr>
      <w:r>
        <w:rPr>
          <w:rFonts w:hint="eastAsia"/>
        </w:rPr>
        <w:t>王政復古により総裁には有栖川宮(かつての和宮の婚約者)が任じられ、議定には皇族2人と公家3人</w:t>
      </w:r>
      <w:r w:rsidR="00802446">
        <w:rPr>
          <w:rFonts w:hint="eastAsia"/>
        </w:rPr>
        <w:t>と5藩の大名が就任した。仁和寺宮嘉彰親王、山階宮晃親王、中山忠能、正親町三条実愛、中御門経之、島津茂久（薩摩藩）、徳川慶勝（尾張藩）、浅野</w:t>
      </w:r>
      <w:r w:rsidR="00B52306">
        <w:rPr>
          <w:rFonts w:hint="eastAsia"/>
        </w:rPr>
        <w:t>長勲</w:t>
      </w:r>
      <w:r w:rsidR="00802446">
        <w:rPr>
          <w:rFonts w:hint="eastAsia"/>
        </w:rPr>
        <w:t>（芸州藩）、松平春嶽（越前藩）、山内容堂（土佐藩）である。参与は公家から</w:t>
      </w:r>
      <w:r w:rsidR="00802446" w:rsidRPr="00802446">
        <w:rPr>
          <w:rFonts w:hint="eastAsia"/>
        </w:rPr>
        <w:t>岩倉具視、大原重徳</w:t>
      </w:r>
      <w:r w:rsidR="00802446">
        <w:rPr>
          <w:rFonts w:hint="eastAsia"/>
        </w:rPr>
        <w:t>ら44人、5藩からは薩摩9人(</w:t>
      </w:r>
      <w:r w:rsidR="00137B15">
        <w:rPr>
          <w:rFonts w:hint="eastAsia"/>
        </w:rPr>
        <w:t>小松帯刀、西郷、大久保、五代ら</w:t>
      </w:r>
      <w:r w:rsidR="00802446">
        <w:rPr>
          <w:rFonts w:hint="eastAsia"/>
        </w:rPr>
        <w:t>)、尾張6人、越前6人、広島3人</w:t>
      </w:r>
      <w:r w:rsidR="00137B15">
        <w:rPr>
          <w:rFonts w:hint="eastAsia"/>
        </w:rPr>
        <w:t>(辻将曹ら</w:t>
      </w:r>
      <w:r w:rsidR="00137B15">
        <w:t>)</w:t>
      </w:r>
      <w:r w:rsidR="00802446">
        <w:rPr>
          <w:rFonts w:hint="eastAsia"/>
        </w:rPr>
        <w:t>、土佐2人</w:t>
      </w:r>
      <w:r w:rsidR="00137B15">
        <w:rPr>
          <w:rFonts w:hint="eastAsia"/>
        </w:rPr>
        <w:t>(後藤象二郎ら)</w:t>
      </w:r>
      <w:r w:rsidR="00802446">
        <w:rPr>
          <w:rFonts w:hint="eastAsia"/>
        </w:rPr>
        <w:t>が任じられ、復権したばかりの長州</w:t>
      </w:r>
      <w:r w:rsidR="00137B15">
        <w:rPr>
          <w:rFonts w:hint="eastAsia"/>
        </w:rPr>
        <w:t>は</w:t>
      </w:r>
      <w:r w:rsidR="00802446">
        <w:rPr>
          <w:rFonts w:hint="eastAsia"/>
        </w:rPr>
        <w:t>5人</w:t>
      </w:r>
      <w:r w:rsidR="00137B15">
        <w:rPr>
          <w:rFonts w:hint="eastAsia"/>
        </w:rPr>
        <w:t>(木戸、広沢、井上、伊藤ら)</w:t>
      </w:r>
      <w:r w:rsidR="00802446">
        <w:rPr>
          <w:rFonts w:hint="eastAsia"/>
        </w:rPr>
        <w:t>、佐賀、宇和島、熊本、岡山、鳥取</w:t>
      </w:r>
      <w:r w:rsidR="00137B15">
        <w:rPr>
          <w:rFonts w:hint="eastAsia"/>
        </w:rPr>
        <w:t>の</w:t>
      </w:r>
      <w:r w:rsidR="00802446">
        <w:rPr>
          <w:rFonts w:hint="eastAsia"/>
        </w:rPr>
        <w:t>諸藩など56人、参与すべて合わせると100人という膨大な新政府の陣容であった。</w:t>
      </w:r>
    </w:p>
    <w:p w14:paraId="29BE0ABF" w14:textId="76541F97" w:rsidR="00137B15" w:rsidRPr="00137B15" w:rsidRDefault="00137B15" w:rsidP="00802446">
      <w:pPr>
        <w:ind w:firstLineChars="100" w:firstLine="210"/>
      </w:pPr>
      <w:r>
        <w:rPr>
          <w:rFonts w:hint="eastAsia"/>
        </w:rPr>
        <w:t>しかしこの新政府</w:t>
      </w:r>
      <w:r w:rsidR="00FE01FA">
        <w:rPr>
          <w:rFonts w:hint="eastAsia"/>
        </w:rPr>
        <w:t>の姿</w:t>
      </w:r>
      <w:r w:rsidR="008A24AD">
        <w:rPr>
          <w:rFonts w:hint="eastAsia"/>
        </w:rPr>
        <w:t>は岩倉らの企んだ</w:t>
      </w:r>
      <w:r>
        <w:rPr>
          <w:rFonts w:hint="eastAsia"/>
        </w:rPr>
        <w:t>幻影に過ぎなかった。明治に入り、首都が東京に移ると、公家や大名は力を失い、参与の中から有能な人物が実権を握る</w:t>
      </w:r>
      <w:r w:rsidR="00C149A9">
        <w:rPr>
          <w:rFonts w:hint="eastAsia"/>
        </w:rPr>
        <w:t>ことになる。</w:t>
      </w:r>
    </w:p>
    <w:p w14:paraId="4F240E66" w14:textId="53C3B4D9" w:rsidR="00BA0014" w:rsidRDefault="00413615" w:rsidP="00AD1CC7">
      <w:pPr>
        <w:ind w:firstLineChars="100" w:firstLine="210"/>
      </w:pPr>
      <w:r>
        <w:rPr>
          <w:rFonts w:hint="eastAsia"/>
        </w:rPr>
        <w:t>大政奉還で名目上の幕府が消滅した</w:t>
      </w:r>
      <w:r w:rsidR="004B08B6">
        <w:rPr>
          <w:rFonts w:hint="eastAsia"/>
        </w:rPr>
        <w:t>ため</w:t>
      </w:r>
      <w:r>
        <w:rPr>
          <w:rFonts w:hint="eastAsia"/>
        </w:rPr>
        <w:t>岩倉、大久保らは徳川慶喜を</w:t>
      </w:r>
      <w:r w:rsidR="001D0ED2">
        <w:rPr>
          <w:rFonts w:hint="eastAsia"/>
        </w:rPr>
        <w:t>討つ大義名分を失った。そこで西郷隆盛は挙兵の機会を狙って</w:t>
      </w:r>
      <w:r w:rsidR="00E510EB">
        <w:rPr>
          <w:rFonts w:hint="eastAsia"/>
        </w:rPr>
        <w:t>関東や</w:t>
      </w:r>
      <w:r w:rsidR="001D0ED2">
        <w:rPr>
          <w:rFonts w:hint="eastAsia"/>
        </w:rPr>
        <w:t>江戸市中で、猛烈な挑発を企てた。脱藩浪士ら200人（500人?)を</w:t>
      </w:r>
      <w:r w:rsidR="004B08B6">
        <w:rPr>
          <w:rFonts w:hint="eastAsia"/>
        </w:rPr>
        <w:t>「</w:t>
      </w:r>
      <w:r w:rsidR="0078636F">
        <w:rPr>
          <w:rFonts w:hint="eastAsia"/>
        </w:rPr>
        <w:t>前々</w:t>
      </w:r>
      <w:r w:rsidR="004B08B6">
        <w:rPr>
          <w:rFonts w:hint="eastAsia"/>
        </w:rPr>
        <w:t>将軍家定の正室</w:t>
      </w:r>
      <w:r w:rsidR="004B08B6" w:rsidRPr="004B08B6">
        <w:rPr>
          <w:rFonts w:hint="eastAsia"/>
        </w:rPr>
        <w:t>篤姫</w:t>
      </w:r>
      <w:r w:rsidR="004B08B6">
        <w:rPr>
          <w:rFonts w:hint="eastAsia"/>
        </w:rPr>
        <w:t>の護衛のため」と詐称して</w:t>
      </w:r>
      <w:r w:rsidR="00E510EB">
        <w:rPr>
          <w:rFonts w:hint="eastAsia"/>
        </w:rPr>
        <w:t>募集</w:t>
      </w:r>
      <w:r w:rsidR="004B08B6">
        <w:rPr>
          <w:rFonts w:hint="eastAsia"/>
        </w:rPr>
        <w:t>、</w:t>
      </w:r>
      <w:r w:rsidR="001D0ED2">
        <w:rPr>
          <w:rFonts w:hint="eastAsia"/>
        </w:rPr>
        <w:t>商人や町民を襲わせ、火付け、強盗、</w:t>
      </w:r>
      <w:r w:rsidR="008B207C">
        <w:rPr>
          <w:rFonts w:hint="eastAsia"/>
        </w:rPr>
        <w:t>辻斬り</w:t>
      </w:r>
      <w:r w:rsidR="001D0ED2">
        <w:rPr>
          <w:rFonts w:hint="eastAsia"/>
        </w:rPr>
        <w:t>を働かせ、いつも薩摩邸へ逃げ込ませた。諸藩邸は「治外法権」で守られていたが、江戸警護担当</w:t>
      </w:r>
      <w:r w:rsidR="0078636F">
        <w:rPr>
          <w:rFonts w:hint="eastAsia"/>
        </w:rPr>
        <w:t>で</w:t>
      </w:r>
      <w:r w:rsidR="001D0ED2">
        <w:rPr>
          <w:rFonts w:hint="eastAsia"/>
        </w:rPr>
        <w:t>幕末最強と言われる</w:t>
      </w:r>
      <w:r w:rsidR="008B207C">
        <w:rPr>
          <w:rFonts w:hint="eastAsia"/>
        </w:rPr>
        <w:t>兵</w:t>
      </w:r>
      <w:r w:rsidR="00721722">
        <w:rPr>
          <w:rFonts w:hint="eastAsia"/>
        </w:rPr>
        <w:t>の</w:t>
      </w:r>
      <w:r w:rsidR="001D0ED2">
        <w:rPr>
          <w:rFonts w:hint="eastAsia"/>
        </w:rPr>
        <w:t>庄内藩(譜代16万石)</w:t>
      </w:r>
      <w:r w:rsidR="008B207C">
        <w:rPr>
          <w:rFonts w:hint="eastAsia"/>
        </w:rPr>
        <w:t>はこの挑発に耐え切れず、1867年12月26日(西暦1868年1月22日)に薩摩藩を焼き討ちにした。この江戸の喧嘩が上方へも飛び火した。</w:t>
      </w:r>
    </w:p>
    <w:sectPr w:rsidR="00BA0014" w:rsidSect="00AD1CC7">
      <w:pgSz w:w="11906" w:h="16838"/>
      <w:pgMar w:top="907" w:right="1304" w:bottom="720"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03377" w14:textId="77777777" w:rsidR="001F426C" w:rsidRDefault="001F426C" w:rsidP="00AD1CC7">
      <w:r>
        <w:separator/>
      </w:r>
    </w:p>
  </w:endnote>
  <w:endnote w:type="continuationSeparator" w:id="0">
    <w:p w14:paraId="39675302" w14:textId="77777777" w:rsidR="001F426C" w:rsidRDefault="001F426C" w:rsidP="00AD1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B5DBB" w14:textId="77777777" w:rsidR="001F426C" w:rsidRDefault="001F426C" w:rsidP="00AD1CC7">
      <w:r>
        <w:separator/>
      </w:r>
    </w:p>
  </w:footnote>
  <w:footnote w:type="continuationSeparator" w:id="0">
    <w:p w14:paraId="3112498A" w14:textId="77777777" w:rsidR="001F426C" w:rsidRDefault="001F426C" w:rsidP="00AD1C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3206B"/>
    <w:multiLevelType w:val="hybridMultilevel"/>
    <w:tmpl w:val="6672AA60"/>
    <w:lvl w:ilvl="0" w:tplc="F47CCAF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8E821F9"/>
    <w:multiLevelType w:val="hybridMultilevel"/>
    <w:tmpl w:val="8B6E6D66"/>
    <w:lvl w:ilvl="0" w:tplc="D0340B9E">
      <w:start w:val="1"/>
      <w:numFmt w:val="none"/>
      <w:lvlText w:val="一、"/>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AF27649"/>
    <w:multiLevelType w:val="hybridMultilevel"/>
    <w:tmpl w:val="90103CF8"/>
    <w:lvl w:ilvl="0" w:tplc="0B3694F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914852664">
    <w:abstractNumId w:val="2"/>
  </w:num>
  <w:num w:numId="2" w16cid:durableId="1865747445">
    <w:abstractNumId w:val="1"/>
  </w:num>
  <w:num w:numId="3" w16cid:durableId="1351178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645"/>
    <w:rsid w:val="00001D9F"/>
    <w:rsid w:val="000409F4"/>
    <w:rsid w:val="000551D2"/>
    <w:rsid w:val="000A476A"/>
    <w:rsid w:val="000A4B6F"/>
    <w:rsid w:val="000A54D2"/>
    <w:rsid w:val="000E3776"/>
    <w:rsid w:val="000E3DBB"/>
    <w:rsid w:val="001157B5"/>
    <w:rsid w:val="00137B15"/>
    <w:rsid w:val="001665B8"/>
    <w:rsid w:val="001855EA"/>
    <w:rsid w:val="001C20CD"/>
    <w:rsid w:val="001D0ED2"/>
    <w:rsid w:val="001F426C"/>
    <w:rsid w:val="002015CB"/>
    <w:rsid w:val="00213124"/>
    <w:rsid w:val="00226DEE"/>
    <w:rsid w:val="00234B2C"/>
    <w:rsid w:val="00254451"/>
    <w:rsid w:val="00271E42"/>
    <w:rsid w:val="002779A1"/>
    <w:rsid w:val="002809E5"/>
    <w:rsid w:val="002D50F9"/>
    <w:rsid w:val="00352F82"/>
    <w:rsid w:val="00363DEC"/>
    <w:rsid w:val="00373217"/>
    <w:rsid w:val="00396DEE"/>
    <w:rsid w:val="003A5F4B"/>
    <w:rsid w:val="003D2D16"/>
    <w:rsid w:val="003D5F62"/>
    <w:rsid w:val="00405539"/>
    <w:rsid w:val="00413615"/>
    <w:rsid w:val="004154BD"/>
    <w:rsid w:val="00427DB1"/>
    <w:rsid w:val="00432CD5"/>
    <w:rsid w:val="00433645"/>
    <w:rsid w:val="004433EE"/>
    <w:rsid w:val="0045447B"/>
    <w:rsid w:val="00474961"/>
    <w:rsid w:val="0048182B"/>
    <w:rsid w:val="00485C9F"/>
    <w:rsid w:val="00487D9E"/>
    <w:rsid w:val="004B08B6"/>
    <w:rsid w:val="004E596C"/>
    <w:rsid w:val="00556D94"/>
    <w:rsid w:val="005839E8"/>
    <w:rsid w:val="00592DB6"/>
    <w:rsid w:val="005C56AE"/>
    <w:rsid w:val="005E3796"/>
    <w:rsid w:val="005F369E"/>
    <w:rsid w:val="00604972"/>
    <w:rsid w:val="00652E2D"/>
    <w:rsid w:val="00661454"/>
    <w:rsid w:val="00670FC0"/>
    <w:rsid w:val="00695808"/>
    <w:rsid w:val="006B0FDA"/>
    <w:rsid w:val="006B6335"/>
    <w:rsid w:val="006F1021"/>
    <w:rsid w:val="006F1761"/>
    <w:rsid w:val="007144D5"/>
    <w:rsid w:val="00721722"/>
    <w:rsid w:val="0073323B"/>
    <w:rsid w:val="007546DA"/>
    <w:rsid w:val="00784FBF"/>
    <w:rsid w:val="0078636F"/>
    <w:rsid w:val="007C6225"/>
    <w:rsid w:val="007D367D"/>
    <w:rsid w:val="007E4E4A"/>
    <w:rsid w:val="007F25F2"/>
    <w:rsid w:val="00802446"/>
    <w:rsid w:val="00806CDD"/>
    <w:rsid w:val="00830338"/>
    <w:rsid w:val="00864747"/>
    <w:rsid w:val="00876C46"/>
    <w:rsid w:val="008A24AD"/>
    <w:rsid w:val="008B207C"/>
    <w:rsid w:val="008B2A11"/>
    <w:rsid w:val="00915F52"/>
    <w:rsid w:val="00984F4D"/>
    <w:rsid w:val="009A2F7D"/>
    <w:rsid w:val="009B4BBF"/>
    <w:rsid w:val="009C1835"/>
    <w:rsid w:val="009E0A0D"/>
    <w:rsid w:val="00A0107B"/>
    <w:rsid w:val="00A0702A"/>
    <w:rsid w:val="00A07312"/>
    <w:rsid w:val="00A227AB"/>
    <w:rsid w:val="00A24B8F"/>
    <w:rsid w:val="00A3601A"/>
    <w:rsid w:val="00A52B19"/>
    <w:rsid w:val="00AA5165"/>
    <w:rsid w:val="00AD1CC7"/>
    <w:rsid w:val="00AD346E"/>
    <w:rsid w:val="00B10951"/>
    <w:rsid w:val="00B2323F"/>
    <w:rsid w:val="00B31602"/>
    <w:rsid w:val="00B52306"/>
    <w:rsid w:val="00B74EFA"/>
    <w:rsid w:val="00BA0014"/>
    <w:rsid w:val="00BB5D40"/>
    <w:rsid w:val="00C05916"/>
    <w:rsid w:val="00C149A9"/>
    <w:rsid w:val="00C555F3"/>
    <w:rsid w:val="00C6252C"/>
    <w:rsid w:val="00C74259"/>
    <w:rsid w:val="00C74407"/>
    <w:rsid w:val="00C95831"/>
    <w:rsid w:val="00CB7A96"/>
    <w:rsid w:val="00CC1A4C"/>
    <w:rsid w:val="00CF13EC"/>
    <w:rsid w:val="00D020CB"/>
    <w:rsid w:val="00D11FFB"/>
    <w:rsid w:val="00D370B9"/>
    <w:rsid w:val="00D42F39"/>
    <w:rsid w:val="00D44D06"/>
    <w:rsid w:val="00D556E5"/>
    <w:rsid w:val="00D6106B"/>
    <w:rsid w:val="00D66ED9"/>
    <w:rsid w:val="00D7330B"/>
    <w:rsid w:val="00D75879"/>
    <w:rsid w:val="00D86235"/>
    <w:rsid w:val="00DC1117"/>
    <w:rsid w:val="00DD2FC0"/>
    <w:rsid w:val="00DE0D85"/>
    <w:rsid w:val="00DF44AB"/>
    <w:rsid w:val="00E07335"/>
    <w:rsid w:val="00E510EB"/>
    <w:rsid w:val="00E77558"/>
    <w:rsid w:val="00EC359A"/>
    <w:rsid w:val="00F12A4D"/>
    <w:rsid w:val="00F752BA"/>
    <w:rsid w:val="00F80279"/>
    <w:rsid w:val="00F85633"/>
    <w:rsid w:val="00F973DC"/>
    <w:rsid w:val="00FE01FA"/>
    <w:rsid w:val="00FE4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FE1487"/>
  <w15:chartTrackingRefBased/>
  <w15:docId w15:val="{84501995-A7E8-49FD-B607-6835D610C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1CC7"/>
    <w:pPr>
      <w:tabs>
        <w:tab w:val="center" w:pos="4252"/>
        <w:tab w:val="right" w:pos="8504"/>
      </w:tabs>
      <w:snapToGrid w:val="0"/>
    </w:pPr>
  </w:style>
  <w:style w:type="character" w:customStyle="1" w:styleId="a4">
    <w:name w:val="ヘッダー (文字)"/>
    <w:basedOn w:val="a0"/>
    <w:link w:val="a3"/>
    <w:uiPriority w:val="99"/>
    <w:rsid w:val="00AD1CC7"/>
  </w:style>
  <w:style w:type="paragraph" w:styleId="a5">
    <w:name w:val="footer"/>
    <w:basedOn w:val="a"/>
    <w:link w:val="a6"/>
    <w:uiPriority w:val="99"/>
    <w:unhideWhenUsed/>
    <w:rsid w:val="00AD1CC7"/>
    <w:pPr>
      <w:tabs>
        <w:tab w:val="center" w:pos="4252"/>
        <w:tab w:val="right" w:pos="8504"/>
      </w:tabs>
      <w:snapToGrid w:val="0"/>
    </w:pPr>
  </w:style>
  <w:style w:type="character" w:customStyle="1" w:styleId="a6">
    <w:name w:val="フッター (文字)"/>
    <w:basedOn w:val="a0"/>
    <w:link w:val="a5"/>
    <w:uiPriority w:val="99"/>
    <w:rsid w:val="00AD1CC7"/>
  </w:style>
  <w:style w:type="character" w:styleId="a7">
    <w:name w:val="Hyperlink"/>
    <w:basedOn w:val="a0"/>
    <w:uiPriority w:val="99"/>
    <w:unhideWhenUsed/>
    <w:rsid w:val="00D66ED9"/>
    <w:rPr>
      <w:color w:val="0563C1" w:themeColor="hyperlink"/>
      <w:u w:val="single"/>
    </w:rPr>
  </w:style>
  <w:style w:type="character" w:styleId="a8">
    <w:name w:val="Unresolved Mention"/>
    <w:basedOn w:val="a0"/>
    <w:uiPriority w:val="99"/>
    <w:semiHidden/>
    <w:unhideWhenUsed/>
    <w:rsid w:val="00D66ED9"/>
    <w:rPr>
      <w:color w:val="605E5C"/>
      <w:shd w:val="clear" w:color="auto" w:fill="E1DFDD"/>
    </w:rPr>
  </w:style>
  <w:style w:type="paragraph" w:styleId="a9">
    <w:name w:val="List Paragraph"/>
    <w:basedOn w:val="a"/>
    <w:uiPriority w:val="34"/>
    <w:qFormat/>
    <w:rsid w:val="00A24B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2447</TotalTime>
  <Pages>3</Pages>
  <Words>765</Words>
  <Characters>4362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song-yan@outlook.jp</dc:creator>
  <cp:keywords/>
  <dc:description/>
  <cp:lastModifiedBy>song-yan@outlook.jp</cp:lastModifiedBy>
  <cp:revision>33</cp:revision>
  <dcterms:created xsi:type="dcterms:W3CDTF">2022-10-13T13:41:00Z</dcterms:created>
  <dcterms:modified xsi:type="dcterms:W3CDTF">2022-10-29T23:36:00Z</dcterms:modified>
</cp:coreProperties>
</file>